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242"/>
        <w:gridCol w:w="2268"/>
      </w:tblGrid>
      <w:tr w:rsidR="00192533" w:rsidRPr="00785BC7" w14:paraId="6C23C2C2" w14:textId="77777777" w:rsidTr="005044C2">
        <w:tc>
          <w:tcPr>
            <w:tcW w:w="10490" w:type="dxa"/>
            <w:gridSpan w:val="3"/>
            <w:tcBorders>
              <w:top w:val="nil"/>
              <w:left w:val="nil"/>
              <w:bottom w:val="single" w:sz="4" w:space="0" w:color="000000"/>
              <w:right w:val="nil"/>
            </w:tcBorders>
            <w:vAlign w:val="center"/>
          </w:tcPr>
          <w:p w14:paraId="341D8929" w14:textId="518DDBA5" w:rsidR="00192533" w:rsidRPr="00785BC7" w:rsidRDefault="005044C2" w:rsidP="00192533">
            <w:pPr>
              <w:widowControl/>
              <w:jc w:val="center"/>
              <w:rPr>
                <w:rFonts w:ascii="UD デジタル 教科書体 N" w:eastAsia="UD デジタル 教科書体 N" w:hAnsi="UD デジタル 教科書体 NK" w:cs="UD デジタル 教科書体 NK"/>
                <w:sz w:val="36"/>
                <w:szCs w:val="36"/>
              </w:rPr>
            </w:pPr>
            <w:r w:rsidRPr="00785BC7">
              <w:rPr>
                <w:rFonts w:ascii="UD デジタル 教科書体 N" w:eastAsia="UD デジタル 教科書体 N" w:hAnsiTheme="majorEastAsia" w:hint="eastAsia"/>
                <w:noProof/>
              </w:rPr>
              <mc:AlternateContent>
                <mc:Choice Requires="wps">
                  <w:drawing>
                    <wp:anchor distT="0" distB="0" distL="114300" distR="114300" simplePos="0" relativeHeight="251659264" behindDoc="0" locked="0" layoutInCell="1" allowOverlap="1" wp14:anchorId="310D326A" wp14:editId="4CBEEEE1">
                      <wp:simplePos x="0" y="0"/>
                      <wp:positionH relativeFrom="page">
                        <wp:posOffset>-289560</wp:posOffset>
                      </wp:positionH>
                      <wp:positionV relativeFrom="paragraph">
                        <wp:posOffset>-856615</wp:posOffset>
                      </wp:positionV>
                      <wp:extent cx="2984500" cy="11620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2984500" cy="1162050"/>
                              </a:xfrm>
                              <a:prstGeom prst="rect">
                                <a:avLst/>
                              </a:prstGeom>
                              <a:solidFill>
                                <a:srgbClr val="FFFFCC"/>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EC2C77" w14:textId="2EEA4FA4"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本研究計画書は下記の研究に限り使用可能です。</w:t>
                                  </w:r>
                                </w:p>
                                <w:p w14:paraId="765ED37F" w14:textId="3B8B8597"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 xml:space="preserve">　・成田赤十字病院のみ（単機関）で実施される研究</w:t>
                                  </w:r>
                                </w:p>
                                <w:p w14:paraId="39A0C94B" w14:textId="3E13A5E2"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 xml:space="preserve">　・後方視的観察研究</w:t>
                                  </w:r>
                                </w:p>
                                <w:p w14:paraId="40F6153A" w14:textId="560CEDB5"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 xml:space="preserve">　・情報のみを使用する研究（検体の使用なし）</w:t>
                                  </w:r>
                                </w:p>
                                <w:p w14:paraId="5A19E750" w14:textId="5A8301E2"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黒字 原則修正しないで下さい</w:t>
                                  </w:r>
                                </w:p>
                                <w:p w14:paraId="2ECBD649" w14:textId="77777777" w:rsidR="00785BC7" w:rsidRPr="00B91699" w:rsidRDefault="00785BC7" w:rsidP="00785BC7">
                                  <w:pPr>
                                    <w:spacing w:line="240" w:lineRule="exact"/>
                                    <w:rPr>
                                      <w:rFonts w:ascii="UD デジタル 教科書体 N" w:eastAsia="UD デジタル 教科書体 N" w:hAnsiTheme="majorEastAsia"/>
                                      <w:color w:val="FF0000"/>
                                      <w:sz w:val="18"/>
                                      <w:szCs w:val="18"/>
                                    </w:rPr>
                                  </w:pPr>
                                  <w:r w:rsidRPr="00B91699">
                                    <w:rPr>
                                      <w:rFonts w:ascii="UD デジタル 教科書体 N" w:eastAsia="UD デジタル 教科書体 N" w:hAnsiTheme="majorEastAsia" w:hint="eastAsia"/>
                                      <w:color w:val="FF0000"/>
                                      <w:sz w:val="18"/>
                                      <w:szCs w:val="18"/>
                                    </w:rPr>
                                    <w:t>赤字 研究に合わせて修正して下さい</w:t>
                                  </w:r>
                                </w:p>
                                <w:p w14:paraId="5CE86969" w14:textId="77777777" w:rsidR="00785BC7" w:rsidRPr="00B91699" w:rsidRDefault="00785BC7" w:rsidP="00785BC7">
                                  <w:pPr>
                                    <w:spacing w:line="240" w:lineRule="exact"/>
                                    <w:rPr>
                                      <w:rFonts w:ascii="UD デジタル 教科書体 N" w:eastAsia="UD デジタル 教科書体 N" w:hAnsiTheme="majorEastAsia"/>
                                      <w:color w:val="0000FF"/>
                                      <w:sz w:val="18"/>
                                      <w:szCs w:val="18"/>
                                    </w:rPr>
                                  </w:pPr>
                                  <w:r w:rsidRPr="00B91699">
                                    <w:rPr>
                                      <w:rFonts w:ascii="UD デジタル 教科書体 N" w:eastAsia="UD デジタル 教科書体 N" w:hAnsiTheme="majorEastAsia" w:hint="eastAsia"/>
                                      <w:color w:val="0000FF"/>
                                      <w:sz w:val="18"/>
                                      <w:szCs w:val="18"/>
                                    </w:rPr>
                                    <w:t>青字 提出時は削除して下さい</w:t>
                                  </w:r>
                                </w:p>
                                <w:p w14:paraId="5B20D881" w14:textId="77777777" w:rsidR="00785BC7" w:rsidRPr="00B91699" w:rsidRDefault="00785BC7" w:rsidP="00785BC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D326A" id="正方形/長方形 1" o:spid="_x0000_s1026" style="position:absolute;left:0;text-align:left;margin-left:-22.8pt;margin-top:-67.45pt;width:235pt;height: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" fillcolor="#ffc" strokecolor="black [3213]" strokeweight=".5pt">
                      <v:textbox>
                        <w:txbxContent>
                          <w:p w14:paraId="6EEC2C77" w14:textId="2EEA4FA4"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本研究計画書は下記の研究に限り使用可能です。</w:t>
                            </w:r>
                          </w:p>
                          <w:p w14:paraId="765ED37F" w14:textId="3B8B8597"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 xml:space="preserve">　・成田赤十字病院のみ（単機関）で実施される研究</w:t>
                            </w:r>
                          </w:p>
                          <w:p w14:paraId="39A0C94B" w14:textId="3E13A5E2"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 xml:space="preserve">　・後方視的観察研究</w:t>
                            </w:r>
                          </w:p>
                          <w:p w14:paraId="40F6153A" w14:textId="560CEDB5"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 xml:space="preserve">　・情報のみを使用する研究（検体の使用なし）</w:t>
                            </w:r>
                          </w:p>
                          <w:p w14:paraId="5A19E750" w14:textId="5A8301E2" w:rsidR="00785BC7" w:rsidRPr="00B91699" w:rsidRDefault="00785BC7" w:rsidP="00785BC7">
                            <w:pPr>
                              <w:spacing w:line="240" w:lineRule="exact"/>
                              <w:rPr>
                                <w:rFonts w:ascii="UD デジタル 教科書体 N" w:eastAsia="UD デジタル 教科書体 N" w:hAnsiTheme="majorEastAsia"/>
                                <w:sz w:val="18"/>
                                <w:szCs w:val="18"/>
                              </w:rPr>
                            </w:pPr>
                            <w:r w:rsidRPr="00B91699">
                              <w:rPr>
                                <w:rFonts w:ascii="UD デジタル 教科書体 N" w:eastAsia="UD デジタル 教科書体 N" w:hAnsiTheme="majorEastAsia" w:hint="eastAsia"/>
                                <w:sz w:val="18"/>
                                <w:szCs w:val="18"/>
                              </w:rPr>
                              <w:t>黒字 原則修正しないで下さい</w:t>
                            </w:r>
                          </w:p>
                          <w:p w14:paraId="2ECBD649" w14:textId="77777777" w:rsidR="00785BC7" w:rsidRPr="00B91699" w:rsidRDefault="00785BC7" w:rsidP="00785BC7">
                            <w:pPr>
                              <w:spacing w:line="240" w:lineRule="exact"/>
                              <w:rPr>
                                <w:rFonts w:ascii="UD デジタル 教科書体 N" w:eastAsia="UD デジタル 教科書体 N" w:hAnsiTheme="majorEastAsia"/>
                                <w:color w:val="FF0000"/>
                                <w:sz w:val="18"/>
                                <w:szCs w:val="18"/>
                              </w:rPr>
                            </w:pPr>
                            <w:r w:rsidRPr="00B91699">
                              <w:rPr>
                                <w:rFonts w:ascii="UD デジタル 教科書体 N" w:eastAsia="UD デジタル 教科書体 N" w:hAnsiTheme="majorEastAsia" w:hint="eastAsia"/>
                                <w:color w:val="FF0000"/>
                                <w:sz w:val="18"/>
                                <w:szCs w:val="18"/>
                              </w:rPr>
                              <w:t>赤字 研究に合わせて修正して下さい</w:t>
                            </w:r>
                          </w:p>
                          <w:p w14:paraId="5CE86969" w14:textId="77777777" w:rsidR="00785BC7" w:rsidRPr="00B91699" w:rsidRDefault="00785BC7" w:rsidP="00785BC7">
                            <w:pPr>
                              <w:spacing w:line="240" w:lineRule="exact"/>
                              <w:rPr>
                                <w:rFonts w:ascii="UD デジタル 教科書体 N" w:eastAsia="UD デジタル 教科書体 N" w:hAnsiTheme="majorEastAsia"/>
                                <w:color w:val="0000FF"/>
                                <w:sz w:val="18"/>
                                <w:szCs w:val="18"/>
                              </w:rPr>
                            </w:pPr>
                            <w:r w:rsidRPr="00B91699">
                              <w:rPr>
                                <w:rFonts w:ascii="UD デジタル 教科書体 N" w:eastAsia="UD デジタル 教科書体 N" w:hAnsiTheme="majorEastAsia" w:hint="eastAsia"/>
                                <w:color w:val="0000FF"/>
                                <w:sz w:val="18"/>
                                <w:szCs w:val="18"/>
                              </w:rPr>
                              <w:t>青字 提出時は削除して下さい</w:t>
                            </w:r>
                          </w:p>
                          <w:p w14:paraId="5B20D881" w14:textId="77777777" w:rsidR="00785BC7" w:rsidRPr="00B91699" w:rsidRDefault="00785BC7" w:rsidP="00785BC7">
                            <w:pPr>
                              <w:jc w:val="center"/>
                              <w:rPr>
                                <w:sz w:val="18"/>
                                <w:szCs w:val="18"/>
                              </w:rPr>
                            </w:pPr>
                          </w:p>
                        </w:txbxContent>
                      </v:textbox>
                      <w10:wrap anchorx="page"/>
                    </v:rect>
                  </w:pict>
                </mc:Fallback>
              </mc:AlternateContent>
            </w:r>
            <w:r w:rsidR="00192533" w:rsidRPr="00785BC7">
              <w:rPr>
                <w:rFonts w:ascii="UD デジタル 教科書体 N" w:eastAsia="UD デジタル 教科書体 N" w:hAnsi="UD デジタル 教科書体 NK" w:cs="UD デジタル 教科書体 NK" w:hint="eastAsia"/>
                <w:sz w:val="36"/>
                <w:szCs w:val="36"/>
              </w:rPr>
              <w:t>研究計画書</w:t>
            </w:r>
          </w:p>
        </w:tc>
      </w:tr>
      <w:tr w:rsidR="00776464" w:rsidRPr="00785BC7" w14:paraId="23DA392D" w14:textId="77777777" w:rsidTr="005044C2">
        <w:trPr>
          <w:trHeight w:val="593"/>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C" w14:textId="0C29A02E"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研究の名称</w:t>
            </w:r>
            <w:r w:rsidR="00827266"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①</w:t>
            </w:r>
          </w:p>
        </w:tc>
        <w:tc>
          <w:tcPr>
            <w:tcW w:w="8510" w:type="dxa"/>
            <w:gridSpan w:val="2"/>
            <w:tcBorders>
              <w:top w:val="single" w:sz="4" w:space="0" w:color="000000"/>
              <w:left w:val="single" w:sz="4" w:space="0" w:color="000000" w:themeColor="text1"/>
            </w:tcBorders>
          </w:tcPr>
          <w:p w14:paraId="0000001F" w14:textId="11D5C907" w:rsidR="001C00B6" w:rsidRPr="00785BC7" w:rsidRDefault="00785BC7" w:rsidP="00B20376">
            <w:pPr>
              <w:widowControl/>
              <w:jc w:val="left"/>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Theme="majorEastAsia" w:cs="メイリオ" w:hint="eastAsia"/>
                <w:color w:val="FF0000"/>
                <w:sz w:val="22"/>
                <w:szCs w:val="22"/>
              </w:rPr>
              <w:t>●●の××による研究</w:t>
            </w:r>
          </w:p>
        </w:tc>
      </w:tr>
      <w:tr w:rsidR="00776464" w:rsidRPr="00785BC7" w14:paraId="05D043C0" w14:textId="77777777" w:rsidTr="005044C2">
        <w:tc>
          <w:tcPr>
            <w:tcW w:w="1980" w:type="dxa"/>
            <w:tcBorders>
              <w:top w:val="single" w:sz="4" w:space="0" w:color="000000" w:themeColor="text1"/>
            </w:tcBorders>
          </w:tcPr>
          <w:p w14:paraId="00000020" w14:textId="246B2AE8"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研究の実施体制</w:t>
            </w:r>
            <w:r w:rsidR="00827266"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②</w:t>
            </w:r>
          </w:p>
        </w:tc>
        <w:tc>
          <w:tcPr>
            <w:tcW w:w="8510" w:type="dxa"/>
            <w:gridSpan w:val="2"/>
          </w:tcPr>
          <w:p w14:paraId="00000021" w14:textId="08361CCD" w:rsidR="00776464" w:rsidRPr="00785BC7" w:rsidRDefault="00F659A7">
            <w:pPr>
              <w:ind w:left="210" w:hanging="210"/>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研究責任者：</w:t>
            </w:r>
            <w:r w:rsidR="00460ACD" w:rsidRPr="00785BC7">
              <w:rPr>
                <w:rFonts w:ascii="UD デジタル 教科書体 N" w:eastAsia="UD デジタル 教科書体 N" w:hAnsi="UD デジタル 教科書体 NK" w:cs="UD デジタル 教科書体 NK" w:hint="eastAsia"/>
              </w:rPr>
              <w:t xml:space="preserve">成田赤十字病院　</w:t>
            </w:r>
            <w:r w:rsidRPr="00785BC7">
              <w:rPr>
                <w:rFonts w:ascii="UD デジタル 教科書体 N" w:eastAsia="UD デジタル 教科書体 N" w:hAnsi="UD デジタル 教科書体 NK" w:cs="UD デジタル 教科書体 NK" w:hint="eastAsia"/>
              </w:rPr>
              <w:t>所属</w:t>
            </w:r>
            <w:r w:rsidR="00460ACD" w:rsidRPr="00785BC7">
              <w:rPr>
                <w:rFonts w:ascii="UD デジタル 教科書体 N" w:eastAsia="UD デジタル 教科書体 N" w:hAnsi="UD デジタル 教科書体 NK" w:cs="UD デジタル 教科書体 NK" w:hint="eastAsia"/>
              </w:rPr>
              <w:t xml:space="preserve"> </w:t>
            </w:r>
            <w:r w:rsidR="00460ACD" w:rsidRPr="00785BC7">
              <w:rPr>
                <w:rFonts w:ascii="UD デジタル 教科書体 N" w:eastAsia="UD デジタル 教科書体 N" w:hAnsi="UD デジタル 教科書体 NK" w:cs="UD デジタル 教科書体 NK" w:hint="eastAsia"/>
                <w:color w:val="EE0000"/>
              </w:rPr>
              <w:t>〇〇〇科</w:t>
            </w:r>
            <w:r w:rsidRPr="00785BC7">
              <w:rPr>
                <w:rFonts w:ascii="UD デジタル 教科書体 N" w:eastAsia="UD デジタル 教科書体 N" w:hAnsi="UD デジタル 教科書体 NK" w:cs="UD デジタル 教科書体 NK" w:hint="eastAsia"/>
              </w:rPr>
              <w:t xml:space="preserve">　氏名</w:t>
            </w:r>
            <w:r w:rsidR="00460ACD" w:rsidRPr="00785BC7">
              <w:rPr>
                <w:rFonts w:ascii="UD デジタル 教科書体 N" w:eastAsia="UD デジタル 教科書体 N" w:hAnsi="UD デジタル 教科書体 NK" w:cs="UD デジタル 教科書体 NK" w:hint="eastAsia"/>
              </w:rPr>
              <w:t xml:space="preserve"> </w:t>
            </w:r>
            <w:r w:rsidR="00460ACD" w:rsidRPr="00785BC7">
              <w:rPr>
                <w:rFonts w:ascii="UD デジタル 教科書体 N" w:eastAsia="UD デジタル 教科書体 N" w:hAnsi="UD デジタル 教科書体 NK" w:cs="UD デジタル 教科書体 NK" w:hint="eastAsia"/>
                <w:color w:val="EE0000"/>
              </w:rPr>
              <w:t>〇〇〇〇</w:t>
            </w:r>
          </w:p>
          <w:p w14:paraId="00000023" w14:textId="250055A5" w:rsidR="00776464" w:rsidRPr="00785BC7" w:rsidRDefault="00F659A7" w:rsidP="00460ACD">
            <w:pPr>
              <w:ind w:left="210" w:hanging="210"/>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研究分担者：「研究者リスト」参照</w:t>
            </w:r>
          </w:p>
        </w:tc>
      </w:tr>
      <w:tr w:rsidR="00776464" w:rsidRPr="00785BC7" w14:paraId="21C3CC68" w14:textId="77777777" w:rsidTr="005044C2">
        <w:tc>
          <w:tcPr>
            <w:tcW w:w="1980" w:type="dxa"/>
          </w:tcPr>
          <w:p w14:paraId="00000024" w14:textId="7B68BCE2"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研究の目的及び意義</w:t>
            </w:r>
            <w:r w:rsidR="00827266"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③</w:t>
            </w:r>
          </w:p>
        </w:tc>
        <w:tc>
          <w:tcPr>
            <w:tcW w:w="8510" w:type="dxa"/>
            <w:gridSpan w:val="2"/>
          </w:tcPr>
          <w:p w14:paraId="6DE76704" w14:textId="2BDF0F52" w:rsidR="00DD6607" w:rsidRDefault="00DD6607" w:rsidP="00DD6607">
            <w:pPr>
              <w:widowControl/>
              <w:jc w:val="left"/>
              <w:rPr>
                <w:rFonts w:ascii="UD デジタル 教科書体 N" w:eastAsia="UD デジタル 教科書体 N" w:hAnsi="UD デジタル 教科書体 NK" w:cs="UD デジタル 教科書体 NK"/>
                <w:color w:val="0000FF"/>
                <w:sz w:val="18"/>
                <w:szCs w:val="18"/>
              </w:rPr>
            </w:pPr>
            <w:r w:rsidRPr="008D7D23">
              <w:rPr>
                <w:rFonts w:ascii="UD デジタル 教科書体 N" w:eastAsia="UD デジタル 教科書体 N" w:hAnsi="UD デジタル 教科書体 NK" w:cs="UD デジタル 教科書体 NK" w:hint="eastAsia"/>
                <w:color w:val="0000FF"/>
                <w:sz w:val="18"/>
                <w:szCs w:val="18"/>
              </w:rPr>
              <w:t>※以下の内容がわかるよう簡潔に記載すること。</w:t>
            </w:r>
          </w:p>
          <w:p w14:paraId="65AE27D4" w14:textId="4186A5DA" w:rsidR="00DD6607" w:rsidRPr="00DD6607" w:rsidRDefault="00DD6607" w:rsidP="00DD6607">
            <w:pPr>
              <w:widowControl/>
              <w:jc w:val="left"/>
              <w:rPr>
                <w:rFonts w:ascii="UD デジタル 教科書体 N" w:eastAsia="UD デジタル 教科書体 N" w:hAnsi="UD デジタル 教科書体 NK" w:cs="UD デジタル 教科書体 NK"/>
                <w:color w:val="0000FF"/>
                <w:sz w:val="18"/>
                <w:szCs w:val="18"/>
              </w:rPr>
            </w:pPr>
            <w:r>
              <w:rPr>
                <w:rFonts w:ascii="UD デジタル 教科書体 N" w:eastAsia="UD デジタル 教科書体 N" w:hAnsi="UD デジタル 教科書体 NK" w:cs="UD デジタル 教科書体 NK" w:hint="eastAsia"/>
                <w:color w:val="0000FF"/>
                <w:sz w:val="18"/>
                <w:szCs w:val="18"/>
              </w:rPr>
              <w:t>・</w:t>
            </w:r>
            <w:r w:rsidRPr="00DD6607">
              <w:rPr>
                <w:rFonts w:ascii="UD デジタル 教科書体 N" w:eastAsia="UD デジタル 教科書体 N" w:hAnsi="UD デジタル 教科書体 NK" w:cs="UD デジタル 教科書体 NK"/>
                <w:color w:val="0000FF"/>
                <w:sz w:val="18"/>
                <w:szCs w:val="18"/>
              </w:rPr>
              <w:t>本研究の必要性 、臨床上の意義</w:t>
            </w:r>
          </w:p>
          <w:p w14:paraId="0BAAF3FE" w14:textId="2C98DFFF" w:rsidR="00DD6607" w:rsidRPr="00DD6607" w:rsidRDefault="00DD6607" w:rsidP="00DD6607">
            <w:pPr>
              <w:widowControl/>
              <w:jc w:val="left"/>
              <w:rPr>
                <w:rFonts w:ascii="UD デジタル 教科書体 N" w:eastAsia="UD デジタル 教科書体 N" w:hAnsi="UD デジタル 教科書体 NK" w:cs="UD デジタル 教科書体 NK"/>
                <w:color w:val="0000FF"/>
                <w:sz w:val="18"/>
                <w:szCs w:val="18"/>
              </w:rPr>
            </w:pPr>
            <w:r>
              <w:rPr>
                <w:rFonts w:ascii="UD デジタル 教科書体 N" w:eastAsia="UD デジタル 教科書体 N" w:hAnsi="UD デジタル 教科書体 NK" w:cs="UD デジタル 教科書体 NK" w:hint="eastAsia"/>
                <w:color w:val="0000FF"/>
                <w:sz w:val="18"/>
                <w:szCs w:val="18"/>
              </w:rPr>
              <w:t>・</w:t>
            </w:r>
            <w:r w:rsidRPr="00DD6607">
              <w:rPr>
                <w:rFonts w:ascii="UD デジタル 教科書体 N" w:eastAsia="UD デジタル 教科書体 N" w:hAnsi="UD デジタル 教科書体 NK" w:cs="UD デジタル 教科書体 NK" w:hint="eastAsia"/>
                <w:color w:val="0000FF"/>
                <w:sz w:val="18"/>
                <w:szCs w:val="18"/>
              </w:rPr>
              <w:t>本研究により、何をどう明らかにしたいのか</w:t>
            </w:r>
          </w:p>
          <w:p w14:paraId="1A0D9792" w14:textId="29414AF8" w:rsidR="00DD6607" w:rsidRPr="00DD6607" w:rsidRDefault="00DD6607" w:rsidP="00DD6607">
            <w:pPr>
              <w:widowControl/>
              <w:jc w:val="left"/>
              <w:rPr>
                <w:rFonts w:ascii="UD デジタル 教科書体 N" w:eastAsia="UD デジタル 教科書体 N" w:hAnsi="UD デジタル 教科書体 NK" w:cs="UD デジタル 教科書体 NK"/>
                <w:color w:val="0000FF"/>
                <w:sz w:val="18"/>
                <w:szCs w:val="18"/>
              </w:rPr>
            </w:pPr>
            <w:r>
              <w:rPr>
                <w:rFonts w:ascii="UD デジタル 教科書体 N" w:eastAsia="UD デジタル 教科書体 N" w:hAnsi="UD デジタル 教科書体 NK" w:cs="UD デジタル 教科書体 NK" w:hint="eastAsia"/>
                <w:color w:val="0000FF"/>
                <w:sz w:val="18"/>
                <w:szCs w:val="18"/>
              </w:rPr>
              <w:t>・</w:t>
            </w:r>
            <w:r w:rsidRPr="00DD6607">
              <w:rPr>
                <w:rFonts w:ascii="UD デジタル 教科書体 N" w:eastAsia="UD デジタル 教科書体 N" w:hAnsi="UD デジタル 教科書体 NK" w:cs="UD デジタル 教科書体 NK"/>
                <w:color w:val="0000FF"/>
                <w:sz w:val="18"/>
                <w:szCs w:val="18"/>
              </w:rPr>
              <w:t>本研究の世の中の研究状況全体の位置づけについて</w:t>
            </w:r>
          </w:p>
          <w:p w14:paraId="344C4B09" w14:textId="1A9B8DF3" w:rsidR="00DD6607" w:rsidRPr="00DD6607" w:rsidRDefault="00DD6607" w:rsidP="00DD6607">
            <w:pPr>
              <w:widowControl/>
              <w:jc w:val="left"/>
              <w:rPr>
                <w:rFonts w:ascii="UD デジタル 教科書体 N" w:eastAsia="UD デジタル 教科書体 N" w:hAnsi="UD デジタル 教科書体 NK" w:cs="UD デジタル 教科書体 NK"/>
                <w:color w:val="0000FF"/>
                <w:sz w:val="18"/>
                <w:szCs w:val="18"/>
              </w:rPr>
            </w:pPr>
            <w:r>
              <w:rPr>
                <w:rFonts w:ascii="UD デジタル 教科書体 N" w:eastAsia="UD デジタル 教科書体 N" w:hAnsi="UD デジタル 教科書体 NK" w:cs="UD デジタル 教科書体 NK" w:hint="eastAsia"/>
                <w:color w:val="0000FF"/>
                <w:sz w:val="18"/>
                <w:szCs w:val="18"/>
              </w:rPr>
              <w:t>・</w:t>
            </w:r>
            <w:r w:rsidRPr="00DD6607">
              <w:rPr>
                <w:rFonts w:ascii="UD デジタル 教科書体 N" w:eastAsia="UD デジタル 教科書体 N" w:hAnsi="UD デジタル 教科書体 NK" w:cs="UD デジタル 教科書体 NK"/>
                <w:color w:val="0000FF"/>
                <w:sz w:val="18"/>
                <w:szCs w:val="18"/>
              </w:rPr>
              <w:t>本研究を実施するメリットや価値（将来の研究を含めた全体計画</w:t>
            </w:r>
            <w:r>
              <w:rPr>
                <w:rFonts w:ascii="UD デジタル 教科書体 N" w:eastAsia="UD デジタル 教科書体 N" w:hAnsi="UD デジタル 教科書体 NK" w:cs="UD デジタル 教科書体 NK" w:hint="eastAsia"/>
                <w:color w:val="0000FF"/>
                <w:sz w:val="18"/>
                <w:szCs w:val="18"/>
              </w:rPr>
              <w:t>）</w:t>
            </w:r>
          </w:p>
          <w:p w14:paraId="0240A309" w14:textId="3F362951" w:rsidR="00BB1830" w:rsidRPr="005044C2" w:rsidRDefault="005044C2" w:rsidP="005044C2">
            <w:pPr>
              <w:autoSpaceDE w:val="0"/>
              <w:autoSpaceDN w:val="0"/>
              <w:adjustRightInd w:val="0"/>
              <w:spacing w:line="320" w:lineRule="exact"/>
              <w:ind w:rightChars="-51" w:right="-107"/>
              <w:jc w:val="left"/>
              <w:rPr>
                <w:rFonts w:ascii="UD デジタル 教科書体 N" w:eastAsia="UD デジタル 教科書体 N" w:hAnsiTheme="majorEastAsia" w:cs="メイリオ"/>
                <w:color w:val="EE0000"/>
              </w:rPr>
            </w:pPr>
            <w:r w:rsidRPr="005044C2">
              <w:rPr>
                <w:rFonts w:ascii="UD デジタル 教科書体 N" w:eastAsia="UD デジタル 教科書体 N" w:hAnsiTheme="majorEastAsia" w:cs="メイリオ" w:hint="eastAsia"/>
                <w:color w:val="0000FF"/>
              </w:rPr>
              <w:t>(例)</w:t>
            </w:r>
            <w:r w:rsidR="00BB1830" w:rsidRPr="005044C2">
              <w:rPr>
                <w:rFonts w:ascii="UD デジタル 教科書体 N" w:eastAsia="UD デジタル 教科書体 N" w:hAnsiTheme="majorEastAsia" w:cs="メイリオ" w:hint="eastAsia"/>
                <w:color w:val="EE0000"/>
              </w:rPr>
              <w:t>本研究は、</w:t>
            </w:r>
            <w:r w:rsidR="00BB1830" w:rsidRPr="005044C2">
              <w:rPr>
                <w:rFonts w:ascii="UD デジタル 教科書体 N" w:eastAsia="UD デジタル 教科書体 N" w:hAnsiTheme="majorEastAsia" w:cs="メイリオ" w:hint="eastAsia"/>
                <w:color w:val="FF0000"/>
              </w:rPr>
              <w:t>●●患者について、●●●について調査することを目的としている。</w:t>
            </w:r>
          </w:p>
          <w:p w14:paraId="0000002C" w14:textId="1F903C5F" w:rsidR="00776464" w:rsidRPr="001C00B6" w:rsidRDefault="00BB1830" w:rsidP="005044C2">
            <w:pPr>
              <w:autoSpaceDE w:val="0"/>
              <w:autoSpaceDN w:val="0"/>
              <w:adjustRightInd w:val="0"/>
              <w:spacing w:line="320" w:lineRule="exact"/>
              <w:ind w:rightChars="-51" w:right="-107"/>
              <w:jc w:val="left"/>
              <w:rPr>
                <w:rFonts w:ascii="UD デジタル 教科書体 N" w:eastAsia="UD デジタル 教科書体 N" w:hAnsiTheme="majorEastAsia" w:cs="メイリオ"/>
                <w:color w:val="EE0000"/>
                <w:sz w:val="22"/>
                <w:szCs w:val="22"/>
              </w:rPr>
            </w:pPr>
            <w:r w:rsidRPr="005044C2">
              <w:rPr>
                <w:rFonts w:ascii="UD デジタル 教科書体 N" w:eastAsia="UD デジタル 教科書体 N" w:hAnsiTheme="majorEastAsia" w:cs="メイリオ" w:hint="eastAsia"/>
                <w:color w:val="EE0000"/>
              </w:rPr>
              <w:t>●●の●●を明らかにすることで、●●●に寄与することが期待される。</w:t>
            </w:r>
          </w:p>
        </w:tc>
      </w:tr>
      <w:tr w:rsidR="00776464" w:rsidRPr="00785BC7" w14:paraId="67004054" w14:textId="77777777" w:rsidTr="005044C2">
        <w:tc>
          <w:tcPr>
            <w:tcW w:w="1980" w:type="dxa"/>
          </w:tcPr>
          <w:p w14:paraId="00000031" w14:textId="3FFD9346"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研究の方法</w:t>
            </w:r>
            <w:r w:rsidR="00827266" w:rsidRPr="00B20376">
              <w:rPr>
                <w:rFonts w:ascii="Segoe UI Symbol" w:eastAsia="UD デジタル 教科書体 N" w:hAnsi="Segoe UI Symbol" w:cs="Segoe UI Symbol" w:hint="eastAsia"/>
                <w:color w:val="A6A6A6" w:themeColor="background1" w:themeShade="A6"/>
                <w:sz w:val="16"/>
                <w:szCs w:val="16"/>
              </w:rPr>
              <w:t>④</w:t>
            </w:r>
          </w:p>
        </w:tc>
        <w:tc>
          <w:tcPr>
            <w:tcW w:w="8510" w:type="dxa"/>
            <w:gridSpan w:val="2"/>
          </w:tcPr>
          <w:p w14:paraId="7B137D50" w14:textId="71FF0E8F" w:rsidR="00DD6607" w:rsidRDefault="00DD6607" w:rsidP="008D7D23">
            <w:pPr>
              <w:widowControl/>
              <w:jc w:val="left"/>
              <w:rPr>
                <w:rFonts w:ascii="UD デジタル 教科書体 N" w:eastAsia="UD デジタル 教科書体 N" w:hAnsi="UD デジタル 教科書体 NK" w:cs="UD デジタル 教科書体 NK"/>
              </w:rPr>
            </w:pPr>
            <w:r w:rsidRPr="008D7D23">
              <w:rPr>
                <w:rFonts w:ascii="UD デジタル 教科書体 N" w:eastAsia="UD デジタル 教科書体 N" w:hAnsi="UD デジタル 教科書体 NK" w:cs="UD デジタル 教科書体 NK" w:hint="eastAsia"/>
                <w:color w:val="0000FF"/>
                <w:sz w:val="18"/>
                <w:szCs w:val="18"/>
              </w:rPr>
              <w:t>※</w:t>
            </w:r>
            <w:r>
              <w:rPr>
                <w:rFonts w:ascii="UD デジタル 教科書体 N" w:eastAsia="UD デジタル 教科書体 N" w:hAnsi="UD デジタル 教科書体 NK" w:cs="UD デジタル 教科書体 NK" w:hint="eastAsia"/>
                <w:color w:val="0000FF"/>
                <w:sz w:val="18"/>
                <w:szCs w:val="18"/>
              </w:rPr>
              <w:t>下記の種別のうち、適切なものを選択すること。</w:t>
            </w:r>
          </w:p>
          <w:p w14:paraId="7FF8C0C2" w14:textId="7A7D6A50" w:rsidR="00DD6607" w:rsidRDefault="00DD6607" w:rsidP="0056644F">
            <w:pPr>
              <w:widowControl/>
              <w:ind w:leftChars="18" w:left="38"/>
              <w:jc w:val="left"/>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□後方視的観察研究</w:t>
            </w:r>
          </w:p>
          <w:p w14:paraId="693283FC" w14:textId="38646EEE" w:rsidR="00DD6607" w:rsidRDefault="00DD6607" w:rsidP="0056644F">
            <w:pPr>
              <w:widowControl/>
              <w:ind w:leftChars="18" w:left="38"/>
              <w:jc w:val="left"/>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□前方視的観察研究</w:t>
            </w:r>
          </w:p>
          <w:p w14:paraId="239C2848" w14:textId="360B76B2" w:rsidR="00DD6607" w:rsidRPr="00DD6607" w:rsidRDefault="00DD6607" w:rsidP="0056644F">
            <w:pPr>
              <w:widowControl/>
              <w:ind w:leftChars="18" w:left="38"/>
              <w:jc w:val="left"/>
              <w:rPr>
                <w:rFonts w:ascii="UD デジタル 教科書体 N" w:eastAsia="UD デジタル 教科書体 N" w:hAnsi="UD デジタル 教科書体 NK" w:cs="UD デジタル 教科書体 NK"/>
                <w:color w:val="0000FF"/>
                <w:sz w:val="18"/>
                <w:szCs w:val="18"/>
              </w:rPr>
            </w:pPr>
            <w:r>
              <w:rPr>
                <w:rFonts w:ascii="UD デジタル 教科書体 N" w:eastAsia="UD デジタル 教科書体 N" w:hAnsi="UD デジタル 教科書体 NK" w:cs="UD デジタル 教科書体 NK" w:hint="eastAsia"/>
              </w:rPr>
              <w:t>□前方視および後方視的観察研究</w:t>
            </w:r>
          </w:p>
          <w:p w14:paraId="00000032" w14:textId="5B69AC02" w:rsidR="00776464" w:rsidRPr="008D7D23" w:rsidRDefault="00F659A7" w:rsidP="008D7D23">
            <w:pPr>
              <w:widowControl/>
              <w:jc w:val="left"/>
              <w:rPr>
                <w:rFonts w:ascii="UD デジタル 教科書体 N" w:eastAsia="UD デジタル 教科書体 N" w:hAnsi="UD デジタル 教科書体 NK" w:cs="UD デジタル 教科書体 NK"/>
                <w:color w:val="0000FF"/>
                <w:sz w:val="18"/>
                <w:szCs w:val="18"/>
              </w:rPr>
            </w:pPr>
            <w:r w:rsidRPr="008D7D23">
              <w:rPr>
                <w:rFonts w:ascii="UD デジタル 教科書体 N" w:eastAsia="UD デジタル 教科書体 N" w:hAnsi="UD デジタル 教科書体 NK" w:cs="UD デジタル 教科書体 NK" w:hint="eastAsia"/>
                <w:color w:val="0000FF"/>
                <w:sz w:val="18"/>
                <w:szCs w:val="18"/>
              </w:rPr>
              <w:t>※以下の内容がわかるよう簡潔に記載すること。</w:t>
            </w:r>
          </w:p>
          <w:p w14:paraId="00000033" w14:textId="77777777" w:rsidR="00776464" w:rsidRPr="008D7D23" w:rsidRDefault="00F659A7">
            <w:pPr>
              <w:widowControl/>
              <w:ind w:firstLine="210"/>
              <w:jc w:val="left"/>
              <w:rPr>
                <w:rFonts w:ascii="UD デジタル 教科書体 N" w:eastAsia="UD デジタル 教科書体 N" w:hAnsi="UD デジタル 教科書体 NK" w:cs="UD デジタル 教科書体 NK"/>
                <w:color w:val="0000FF"/>
                <w:sz w:val="18"/>
                <w:szCs w:val="18"/>
              </w:rPr>
            </w:pPr>
            <w:r w:rsidRPr="008D7D23">
              <w:rPr>
                <w:rFonts w:ascii="UD デジタル 教科書体 N" w:eastAsia="UD デジタル 教科書体 N" w:hAnsi="UD デジタル 教科書体 NK" w:cs="UD デジタル 教科書体 NK" w:hint="eastAsia"/>
                <w:color w:val="0000FF"/>
                <w:sz w:val="18"/>
                <w:szCs w:val="18"/>
              </w:rPr>
              <w:t>・侵襲を伴わず、介入を行わない研究であること。</w:t>
            </w:r>
          </w:p>
          <w:p w14:paraId="00000034" w14:textId="77777777" w:rsidR="00776464" w:rsidRPr="008D7D23" w:rsidRDefault="00F659A7">
            <w:pPr>
              <w:widowControl/>
              <w:ind w:firstLine="210"/>
              <w:jc w:val="left"/>
              <w:rPr>
                <w:rFonts w:ascii="UD デジタル 教科書体 N" w:eastAsia="UD デジタル 教科書体 N" w:hAnsi="UD デジタル 教科書体 NK" w:cs="UD デジタル 教科書体 NK"/>
                <w:color w:val="0000FF"/>
                <w:sz w:val="18"/>
                <w:szCs w:val="18"/>
              </w:rPr>
            </w:pPr>
            <w:r w:rsidRPr="008D7D23">
              <w:rPr>
                <w:rFonts w:ascii="UD デジタル 教科書体 N" w:eastAsia="UD デジタル 教科書体 N" w:hAnsi="UD デジタル 教科書体 NK" w:cs="UD デジタル 教科書体 NK" w:hint="eastAsia"/>
                <w:color w:val="0000FF"/>
                <w:sz w:val="18"/>
                <w:szCs w:val="18"/>
              </w:rPr>
              <w:t>・既存の情報のみを用いる研究である（試料を用いない）こと。</w:t>
            </w:r>
          </w:p>
          <w:p w14:paraId="00000035" w14:textId="77777777" w:rsidR="00776464" w:rsidRPr="008D7D23" w:rsidRDefault="00F659A7">
            <w:pPr>
              <w:widowControl/>
              <w:ind w:firstLine="210"/>
              <w:jc w:val="left"/>
              <w:rPr>
                <w:rFonts w:ascii="UD デジタル 教科書体 N" w:eastAsia="UD デジタル 教科書体 N" w:hAnsi="UD デジタル 教科書体 NK" w:cs="UD デジタル 教科書体 NK"/>
                <w:color w:val="0000FF"/>
                <w:sz w:val="18"/>
                <w:szCs w:val="18"/>
              </w:rPr>
            </w:pPr>
            <w:r w:rsidRPr="008D7D23">
              <w:rPr>
                <w:rFonts w:ascii="UD デジタル 教科書体 N" w:eastAsia="UD デジタル 教科書体 N" w:hAnsi="UD デジタル 教科書体 NK" w:cs="UD デジタル 教科書体 NK" w:hint="eastAsia"/>
                <w:color w:val="0000FF"/>
                <w:sz w:val="18"/>
                <w:szCs w:val="18"/>
              </w:rPr>
              <w:t>・オプトアウトにより実施する旨とその妥当性</w:t>
            </w:r>
          </w:p>
          <w:p w14:paraId="00000036" w14:textId="77777777" w:rsidR="00776464" w:rsidRPr="008D7D23" w:rsidRDefault="00F659A7">
            <w:pPr>
              <w:widowControl/>
              <w:ind w:firstLine="210"/>
              <w:jc w:val="left"/>
              <w:rPr>
                <w:rFonts w:ascii="UD デジタル 教科書体 N" w:eastAsia="UD デジタル 教科書体 N" w:hAnsi="UD デジタル 教科書体 NK" w:cs="UD デジタル 教科書体 NK"/>
                <w:color w:val="0000FF"/>
                <w:sz w:val="18"/>
                <w:szCs w:val="18"/>
              </w:rPr>
            </w:pPr>
            <w:r w:rsidRPr="008D7D23">
              <w:rPr>
                <w:rFonts w:ascii="UD デジタル 教科書体 N" w:eastAsia="UD デジタル 教科書体 N" w:hAnsi="UD デジタル 教科書体 NK" w:cs="UD デジタル 教科書体 NK" w:hint="eastAsia"/>
                <w:color w:val="0000FF"/>
                <w:sz w:val="18"/>
                <w:szCs w:val="18"/>
              </w:rPr>
              <w:t>・個人情報の利用にあたり適切な管理が行われていること。</w:t>
            </w:r>
          </w:p>
          <w:p w14:paraId="00000037" w14:textId="67AC35DC" w:rsidR="00776464" w:rsidRPr="00785BC7" w:rsidRDefault="00DD6607" w:rsidP="008D7D23">
            <w:pPr>
              <w:widowControl/>
              <w:jc w:val="left"/>
              <w:rPr>
                <w:rFonts w:ascii="UD デジタル 教科書体 N" w:eastAsia="UD デジタル 教科書体 N" w:hAnsi="UD デジタル 教科書体 NK" w:cs="UD デジタル 教科書体 NK"/>
                <w:color w:val="EE0000"/>
              </w:rPr>
            </w:pPr>
            <w:r w:rsidRPr="00DD6607">
              <w:rPr>
                <w:rFonts w:ascii="UD デジタル 教科書体 N" w:eastAsia="UD デジタル 教科書体 N" w:hAnsiTheme="majorEastAsia" w:cs="メイリオ" w:hint="eastAsia"/>
                <w:sz w:val="22"/>
                <w:szCs w:val="22"/>
              </w:rPr>
              <w:t>【詳細】</w:t>
            </w:r>
            <w:r w:rsidR="005044C2">
              <w:rPr>
                <w:rFonts w:ascii="UD デジタル 教科書体 N" w:eastAsia="UD デジタル 教科書体 N" w:hAnsiTheme="majorEastAsia" w:cs="メイリオ" w:hint="eastAsia"/>
                <w:color w:val="0000FF"/>
              </w:rPr>
              <w:t>(</w:t>
            </w:r>
            <w:r w:rsidR="005044C2" w:rsidRPr="008D7D23">
              <w:rPr>
                <w:rFonts w:ascii="UD デジタル 教科書体 N" w:eastAsia="UD デジタル 教科書体 N" w:hAnsiTheme="majorEastAsia" w:cs="メイリオ" w:hint="eastAsia"/>
                <w:color w:val="0000FF"/>
              </w:rPr>
              <w:t>例</w:t>
            </w:r>
            <w:r w:rsidR="005044C2">
              <w:rPr>
                <w:rFonts w:ascii="UD デジタル 教科書体 N" w:eastAsia="UD デジタル 教科書体 N" w:hAnsiTheme="majorEastAsia" w:cs="メイリオ" w:hint="eastAsia"/>
                <w:color w:val="0000FF"/>
              </w:rPr>
              <w:t>)</w:t>
            </w:r>
            <w:r w:rsidR="008D7D23" w:rsidRPr="00785BC7">
              <w:rPr>
                <w:rFonts w:ascii="UD デジタル 教科書体 N" w:eastAsia="UD デジタル 教科書体 N" w:hAnsi="UD デジタル 教科書体 NK" w:cs="UD デジタル 教科書体 NK" w:hint="eastAsia"/>
                <w:color w:val="EE0000"/>
              </w:rPr>
              <w:t>本研究で用いるデータは、通常診療で得られた、研究対象者の年齢，性別，Performance Status，喫煙歴，既往歴，病期，利用した薬の種類，治療効果，副作用、治療開始日,増悪日,最終生存確認日である。本研究の実施にあたり、侵襲や介入はなく、試料を</w:t>
            </w:r>
            <w:r w:rsidR="00EA5925" w:rsidRPr="00785BC7">
              <w:rPr>
                <w:rFonts w:ascii="UD デジタル 教科書体 N" w:eastAsia="UD デジタル 教科書体 N" w:hAnsi="UD デジタル 教科書体 NK" w:cs="UD デジタル 教科書体 NK" w:hint="eastAsia"/>
                <w:color w:val="EE0000"/>
              </w:rPr>
              <w:t>用い</w:t>
            </w:r>
            <w:r w:rsidR="008D7D23" w:rsidRPr="00785BC7">
              <w:rPr>
                <w:rFonts w:ascii="UD デジタル 教科書体 N" w:eastAsia="UD デジタル 教科書体 N" w:hAnsi="UD デジタル 教科書体 NK" w:cs="UD デジタル 教科書体 NK" w:hint="eastAsia"/>
                <w:color w:val="EE0000"/>
              </w:rPr>
              <w:t>ない。</w:t>
            </w:r>
          </w:p>
          <w:p w14:paraId="00000038" w14:textId="4031E51D" w:rsidR="00776464" w:rsidRPr="00785BC7" w:rsidRDefault="00F659A7" w:rsidP="005044C2">
            <w:pPr>
              <w:widowControl/>
              <w:jc w:val="left"/>
              <w:rPr>
                <w:rFonts w:ascii="UD デジタル 教科書体 N" w:eastAsia="UD デジタル 教科書体 N" w:hAnsi="UD デジタル 教科書体 NK" w:cs="UD デジタル 教科書体 NK"/>
                <w:color w:val="EE0000"/>
              </w:rPr>
            </w:pPr>
            <w:r w:rsidRPr="00785BC7">
              <w:rPr>
                <w:rFonts w:ascii="UD デジタル 教科書体 N" w:eastAsia="UD デジタル 教科書体 N" w:hAnsi="UD デジタル 教科書体 NK" w:cs="UD デジタル 教科書体 NK" w:hint="eastAsia"/>
                <w:color w:val="EE0000"/>
              </w:rPr>
              <w:t>データを利用する</w:t>
            </w:r>
            <w:r w:rsidR="00EA5925" w:rsidRPr="00785BC7">
              <w:rPr>
                <w:rFonts w:ascii="UD デジタル 教科書体 N" w:eastAsia="UD デジタル 教科書体 N" w:hAnsi="UD デジタル 教科書体 NK" w:cs="UD デジタル 教科書体 NK" w:hint="eastAsia"/>
                <w:color w:val="EE0000"/>
              </w:rPr>
              <w:t>際</w:t>
            </w:r>
            <w:r w:rsidRPr="00785BC7">
              <w:rPr>
                <w:rFonts w:ascii="UD デジタル 教科書体 N" w:eastAsia="UD デジタル 教科書体 N" w:hAnsi="UD デジタル 教科書体 NK" w:cs="UD デジタル 教科書体 NK" w:hint="eastAsia"/>
                <w:color w:val="EE0000"/>
              </w:rPr>
              <w:t>は、氏名や患者番号等の個人を識別できる情報を削除のうえ、本研究固有の番号を付した上で行う。</w:t>
            </w:r>
          </w:p>
          <w:p w14:paraId="00000039" w14:textId="34093001" w:rsidR="00776464" w:rsidRPr="00785BC7" w:rsidRDefault="00F659A7" w:rsidP="005044C2">
            <w:pPr>
              <w:widowControl/>
              <w:jc w:val="left"/>
              <w:rPr>
                <w:rFonts w:ascii="UD デジタル 教科書体 N" w:eastAsia="UD デジタル 教科書体 N" w:hAnsi="UD デジタル 教科書体 NK" w:cs="UD デジタル 教科書体 NK"/>
                <w:color w:val="EE0000"/>
              </w:rPr>
            </w:pPr>
            <w:r w:rsidRPr="00785BC7">
              <w:rPr>
                <w:rFonts w:ascii="UD デジタル 教科書体 N" w:eastAsia="UD デジタル 教科書体 N" w:hAnsi="UD デジタル 教科書体 NK" w:cs="UD デジタル 教科書体 NK" w:hint="eastAsia"/>
                <w:color w:val="EE0000"/>
              </w:rPr>
              <w:t>対象者</w:t>
            </w:r>
            <w:r w:rsidR="00592953" w:rsidRPr="00785BC7">
              <w:rPr>
                <w:rFonts w:ascii="UD デジタル 教科書体 N" w:eastAsia="UD デジタル 教科書体 N" w:hAnsi="UD デジタル 教科書体 NK" w:cs="UD デジタル 教科書体 NK" w:hint="eastAsia"/>
                <w:color w:val="EE0000"/>
              </w:rPr>
              <w:t>もしくはその代理人</w:t>
            </w:r>
            <w:r w:rsidRPr="00785BC7">
              <w:rPr>
                <w:rFonts w:ascii="UD デジタル 教科書体 N" w:eastAsia="UD デジタル 教科書体 N" w:hAnsi="UD デジタル 教科書体 NK" w:cs="UD デジタル 教科書体 NK" w:hint="eastAsia"/>
                <w:color w:val="EE0000"/>
              </w:rPr>
              <w:t>からデータ利用拒否の申し出があった場合には、該当者のデータを削除したうえで解析を行う。</w:t>
            </w:r>
          </w:p>
          <w:p w14:paraId="0000003A" w14:textId="7C0F7D46" w:rsidR="00776464" w:rsidRPr="00785BC7" w:rsidRDefault="00F659A7" w:rsidP="008D7D23">
            <w:pPr>
              <w:widowControl/>
              <w:jc w:val="left"/>
              <w:rPr>
                <w:rFonts w:ascii="UD デジタル 教科書体 N" w:eastAsia="UD デジタル 教科書体 N" w:hAnsi="UD デジタル 教科書体 NK" w:cs="UD デジタル 教科書体 NK"/>
              </w:rPr>
            </w:pPr>
            <w:r w:rsidRPr="008D7D23">
              <w:rPr>
                <w:rFonts w:ascii="UD デジタル 教科書体 N" w:eastAsia="UD デジタル 教科書体 N" w:hAnsi="UD デジタル 教科書体 NK" w:cs="UD デジタル 教科書体 NK" w:hint="eastAsia"/>
                <w:color w:val="0000FF"/>
                <w:sz w:val="18"/>
                <w:szCs w:val="18"/>
              </w:rPr>
              <w:t>※研究に関する業務の一部を委託する場合には、当該業務内容及び委託先の監督方法も記載</w:t>
            </w:r>
            <w:r w:rsidR="00DC5CC4">
              <w:rPr>
                <w:rFonts w:ascii="UD デジタル 教科書体 N" w:eastAsia="UD デジタル 教科書体 N" w:hAnsi="UD デジタル 教科書体 NK" w:cs="UD デジタル 教科書体 NK" w:hint="eastAsia"/>
                <w:color w:val="0000FF"/>
                <w:sz w:val="18"/>
                <w:szCs w:val="18"/>
              </w:rPr>
              <w:t>（オプション項目㉓を追記）</w:t>
            </w:r>
          </w:p>
        </w:tc>
      </w:tr>
      <w:tr w:rsidR="00FA3826" w:rsidRPr="00785BC7" w14:paraId="442A8B37" w14:textId="77777777" w:rsidTr="005044C2">
        <w:trPr>
          <w:trHeight w:val="582"/>
        </w:trPr>
        <w:tc>
          <w:tcPr>
            <w:tcW w:w="1980" w:type="dxa"/>
          </w:tcPr>
          <w:p w14:paraId="462BABF5" w14:textId="136E5EAF" w:rsidR="00FA3826" w:rsidRPr="00B20376" w:rsidRDefault="00FA3826"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研究実施期間</w:t>
            </w: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④</w:t>
            </w:r>
          </w:p>
        </w:tc>
        <w:tc>
          <w:tcPr>
            <w:tcW w:w="8510" w:type="dxa"/>
            <w:gridSpan w:val="2"/>
          </w:tcPr>
          <w:p w14:paraId="1470BDB5" w14:textId="0C331D8B" w:rsidR="00FA3826" w:rsidRPr="00785BC7" w:rsidRDefault="00FA3826" w:rsidP="00B20376">
            <w:pPr>
              <w:widowControl/>
              <w:jc w:val="left"/>
              <w:rPr>
                <w:rFonts w:ascii="UD デジタル 教科書体 N" w:eastAsia="UD デジタル 教科書体 N" w:hAnsiTheme="majorEastAsia" w:cs="メイリオ"/>
                <w:color w:val="0000FF"/>
                <w:sz w:val="22"/>
                <w:szCs w:val="22"/>
              </w:rPr>
            </w:pPr>
            <w:r w:rsidRPr="00785BC7">
              <w:rPr>
                <w:rFonts w:ascii="UD デジタル 教科書体 N" w:eastAsia="UD デジタル 教科書体 N" w:hAnsi="UD デジタル 教科書体 NK" w:cs="UD デジタル 教科書体 NK" w:hint="eastAsia"/>
              </w:rPr>
              <w:t>実施許可日～</w:t>
            </w:r>
            <w:r w:rsidRPr="00785BC7">
              <w:rPr>
                <w:rFonts w:ascii="UD デジタル 教科書体 N" w:eastAsia="UD デジタル 教科書体 N" w:hAnsi="UD デジタル 教科書体 NK" w:cs="UD デジタル 教科書体 NK" w:hint="eastAsia"/>
                <w:color w:val="EE0000"/>
              </w:rPr>
              <w:t>20○○</w:t>
            </w:r>
            <w:r w:rsidRPr="00785BC7">
              <w:rPr>
                <w:rFonts w:ascii="UD デジタル 教科書体 N" w:eastAsia="UD デジタル 教科書体 N" w:hAnsi="UD デジタル 教科書体 NK" w:cs="UD デジタル 教科書体 NK" w:hint="eastAsia"/>
              </w:rPr>
              <w:t>年</w:t>
            </w:r>
            <w:r w:rsidRPr="00785BC7">
              <w:rPr>
                <w:rFonts w:ascii="UD デジタル 教科書体 N" w:eastAsia="UD デジタル 教科書体 N" w:hAnsi="UD デジタル 教科書体 NK" w:cs="UD デジタル 教科書体 NK" w:hint="eastAsia"/>
                <w:color w:val="EE0000"/>
              </w:rPr>
              <w:t>○</w:t>
            </w:r>
            <w:r w:rsidRPr="00785BC7">
              <w:rPr>
                <w:rFonts w:ascii="UD デジタル 教科書体 N" w:eastAsia="UD デジタル 教科書体 N" w:hAnsi="UD デジタル 教科書体 NK" w:cs="UD デジタル 教科書体 NK" w:hint="eastAsia"/>
              </w:rPr>
              <w:t>月</w:t>
            </w:r>
            <w:r w:rsidRPr="00785BC7">
              <w:rPr>
                <w:rFonts w:ascii="UD デジタル 教科書体 N" w:eastAsia="UD デジタル 教科書体 N" w:hAnsi="UD デジタル 教科書体 NK" w:cs="UD デジタル 教科書体 NK" w:hint="eastAsia"/>
                <w:color w:val="EE0000"/>
              </w:rPr>
              <w:t>○</w:t>
            </w:r>
            <w:r w:rsidRPr="00785BC7">
              <w:rPr>
                <w:rFonts w:ascii="UD デジタル 教科書体 N" w:eastAsia="UD デジタル 教科書体 N" w:hAnsi="UD デジタル 教科書体 NK" w:cs="UD デジタル 教科書体 NK" w:hint="eastAsia"/>
              </w:rPr>
              <w:t>日</w:t>
            </w:r>
          </w:p>
        </w:tc>
      </w:tr>
      <w:tr w:rsidR="0092709D" w:rsidRPr="00785BC7" w14:paraId="79D8D405" w14:textId="77777777" w:rsidTr="005044C2">
        <w:tc>
          <w:tcPr>
            <w:tcW w:w="1980" w:type="dxa"/>
          </w:tcPr>
          <w:p w14:paraId="74F8EC13" w14:textId="48EF1DF7" w:rsidR="0092709D" w:rsidRPr="00B20376" w:rsidRDefault="0092709D"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研究対象者</w:t>
            </w: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⑤</w:t>
            </w:r>
          </w:p>
        </w:tc>
        <w:tc>
          <w:tcPr>
            <w:tcW w:w="8510" w:type="dxa"/>
            <w:gridSpan w:val="2"/>
          </w:tcPr>
          <w:p w14:paraId="0C8588AC" w14:textId="46E3AB5E" w:rsidR="0092709D" w:rsidRPr="00785BC7" w:rsidRDefault="005044C2" w:rsidP="001C00B6">
            <w:pPr>
              <w:widowControl/>
              <w:jc w:val="left"/>
              <w:rPr>
                <w:rFonts w:ascii="UD デジタル 教科書体 N" w:eastAsia="UD デジタル 教科書体 N" w:hAnsi="UD デジタル 教科書体 NK" w:cs="UD デジタル 教科書体 NK"/>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92709D">
              <w:rPr>
                <w:rFonts w:ascii="UD デジタル 教科書体 N" w:eastAsia="UD デジタル 教科書体 N" w:hint="eastAsia"/>
                <w:color w:val="EE0000"/>
              </w:rPr>
              <w:t>20</w:t>
            </w:r>
            <w:r w:rsidR="0092709D" w:rsidRPr="00785BC7">
              <w:rPr>
                <w:rFonts w:ascii="UD デジタル 教科書体 N" w:eastAsia="UD デジタル 教科書体 N" w:hAnsi="UD デジタル 教科書体 NK" w:cs="UD デジタル 教科書体 NK" w:hint="eastAsia"/>
                <w:color w:val="EE0000"/>
              </w:rPr>
              <w:t>〇年〇月〇日から〇年〇月〇日までの間、当院〇〇科で××の治療をうけた患者〇名。ただし、××の患者、本研究への参加に拒否の申し出があった者については対象から除外する。</w:t>
            </w:r>
          </w:p>
        </w:tc>
      </w:tr>
      <w:tr w:rsidR="00BB1830" w:rsidRPr="00785BC7" w14:paraId="577654D2" w14:textId="77777777" w:rsidTr="005044C2">
        <w:tc>
          <w:tcPr>
            <w:tcW w:w="1980" w:type="dxa"/>
          </w:tcPr>
          <w:p w14:paraId="51FA67AE" w14:textId="5162E9D0" w:rsidR="00BB1830" w:rsidRPr="00B20376" w:rsidRDefault="00BB1830"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研究の科学的合理性の根拠</w:t>
            </w: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⑥</w:t>
            </w:r>
          </w:p>
        </w:tc>
        <w:tc>
          <w:tcPr>
            <w:tcW w:w="8510" w:type="dxa"/>
            <w:gridSpan w:val="2"/>
          </w:tcPr>
          <w:p w14:paraId="522AE215" w14:textId="255BC94E" w:rsidR="00BB1830" w:rsidRPr="005044C2" w:rsidRDefault="005044C2" w:rsidP="00BB1830">
            <w:pPr>
              <w:autoSpaceDE w:val="0"/>
              <w:autoSpaceDN w:val="0"/>
              <w:adjustRightInd w:val="0"/>
              <w:spacing w:line="320" w:lineRule="exact"/>
              <w:jc w:val="left"/>
              <w:rPr>
                <w:rFonts w:ascii="UD デジタル 教科書体 N" w:eastAsia="UD デジタル 教科書体 N" w:hAnsiTheme="majorEastAsia" w:cs="メイリオ"/>
                <w:color w:val="EE0000"/>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BB1830" w:rsidRPr="005044C2">
              <w:rPr>
                <w:rFonts w:ascii="UD デジタル 教科書体 N" w:eastAsia="UD デジタル 教科書体 N" w:hAnsiTheme="majorEastAsia" w:cs="メイリオ"/>
                <w:color w:val="EE0000"/>
              </w:rPr>
              <w:t>本研究の目的について検討した研究は少ないため、後向き研究で情報を収集する。</w:t>
            </w:r>
          </w:p>
          <w:p w14:paraId="0AC8E4D1" w14:textId="77777777" w:rsidR="00BB1830" w:rsidRDefault="005044C2" w:rsidP="00BB1830">
            <w:pPr>
              <w:autoSpaceDE w:val="0"/>
              <w:autoSpaceDN w:val="0"/>
              <w:adjustRightInd w:val="0"/>
              <w:spacing w:line="320" w:lineRule="exact"/>
              <w:jc w:val="left"/>
              <w:rPr>
                <w:rFonts w:ascii="UD デジタル 教科書体 N" w:eastAsia="UD デジタル 教科書体 N" w:hAnsiTheme="majorEastAsia" w:cs="メイリオ"/>
                <w:color w:val="EE0000"/>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BB1830" w:rsidRPr="005044C2">
              <w:rPr>
                <w:rFonts w:ascii="UD デジタル 教科書体 N" w:eastAsia="UD デジタル 教科書体 N" w:hAnsiTheme="majorEastAsia" w:cs="メイリオ"/>
                <w:color w:val="EE0000"/>
              </w:rPr>
              <w:t>本研究の目的については既に先行研究により検討され</w:t>
            </w:r>
            <w:r w:rsidR="001C00B6" w:rsidRPr="005044C2">
              <w:rPr>
                <w:rFonts w:ascii="UD デジタル 教科書体 N" w:eastAsia="UD デジタル 教科書体 N" w:hAnsiTheme="majorEastAsia" w:cs="メイリオ" w:hint="eastAsia"/>
                <w:color w:val="EE0000"/>
              </w:rPr>
              <w:t>結果</w:t>
            </w:r>
            <w:r w:rsidR="00BB1830" w:rsidRPr="005044C2">
              <w:rPr>
                <w:rFonts w:ascii="UD デジタル 教科書体 N" w:eastAsia="UD デジタル 教科書体 N" w:hAnsiTheme="majorEastAsia" w:cs="メイリオ"/>
                <w:color w:val="EE0000"/>
              </w:rPr>
              <w:t>が公表されているが、</w:t>
            </w:r>
            <w:r w:rsidR="001C00B6" w:rsidRPr="005044C2">
              <w:rPr>
                <w:rFonts w:ascii="UD デジタル 教科書体 N" w:eastAsia="UD デジタル 教科書体 N" w:hAnsiTheme="majorEastAsia" w:cs="メイリオ" w:hint="eastAsia"/>
                <w:color w:val="EE0000"/>
              </w:rPr>
              <w:t>●●</w:t>
            </w:r>
            <w:r w:rsidR="00BB1830" w:rsidRPr="005044C2">
              <w:rPr>
                <w:rFonts w:ascii="UD デジタル 教科書体 N" w:eastAsia="UD デジタル 教科書体 N" w:hAnsiTheme="majorEastAsia" w:cs="メイリオ" w:hint="eastAsia"/>
                <w:color w:val="EE0000"/>
              </w:rPr>
              <w:t>を確認するため、当院を受診される患者について後ろ向きに検討する。</w:t>
            </w:r>
          </w:p>
          <w:p w14:paraId="0E686EFB" w14:textId="5AE60B40" w:rsidR="005044C2" w:rsidRPr="00BB1830" w:rsidRDefault="005044C2" w:rsidP="00BB1830">
            <w:pPr>
              <w:autoSpaceDE w:val="0"/>
              <w:autoSpaceDN w:val="0"/>
              <w:adjustRightInd w:val="0"/>
              <w:spacing w:line="320" w:lineRule="exact"/>
              <w:jc w:val="left"/>
              <w:rPr>
                <w:rFonts w:ascii="UD デジタル 教科書体 N" w:eastAsia="UD デジタル 教科書体 N" w:hAnsiTheme="majorEastAsia" w:cs="メイリオ"/>
                <w:color w:val="EE0000"/>
                <w:sz w:val="22"/>
                <w:szCs w:val="22"/>
              </w:rPr>
            </w:pPr>
          </w:p>
        </w:tc>
      </w:tr>
      <w:tr w:rsidR="00776464" w:rsidRPr="00785BC7" w14:paraId="0FB0B408" w14:textId="77777777" w:rsidTr="005044C2">
        <w:tc>
          <w:tcPr>
            <w:tcW w:w="1980" w:type="dxa"/>
          </w:tcPr>
          <w:p w14:paraId="0000003B" w14:textId="703EBFA1"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インフォームド・コンセントを受ける手続等</w:t>
            </w:r>
            <w:r w:rsidR="00827266"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⑦</w:t>
            </w:r>
          </w:p>
        </w:tc>
        <w:tc>
          <w:tcPr>
            <w:tcW w:w="8510" w:type="dxa"/>
            <w:gridSpan w:val="2"/>
          </w:tcPr>
          <w:p w14:paraId="0000003C" w14:textId="3B2ED10F" w:rsidR="00776464" w:rsidRPr="00785BC7" w:rsidRDefault="00F659A7" w:rsidP="008B70A7">
            <w:pPr>
              <w:widowControl/>
              <w:jc w:val="left"/>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本研究では、インフォームド・コンセントは受けずに、</w:t>
            </w:r>
            <w:r w:rsidR="00C922C0">
              <w:rPr>
                <w:rFonts w:ascii="UD デジタル 教科書体 N" w:eastAsia="UD デジタル 教科書体 N" w:hAnsi="UD デジタル 教科書体 NK" w:cs="UD デジタル 教科書体 NK" w:hint="eastAsia"/>
              </w:rPr>
              <w:t>当院ホームページ上</w:t>
            </w:r>
            <w:r w:rsidRPr="00785BC7">
              <w:rPr>
                <w:rFonts w:ascii="UD デジタル 教科書体 N" w:eastAsia="UD デジタル 教科書体 N" w:hAnsi="UD デジタル 教科書体 NK" w:cs="UD デジタル 教科書体 NK" w:hint="eastAsia"/>
              </w:rPr>
              <w:t>にて研究課題名と研究の概要を公開し、研究対象者等が容易に知りうる状態に置き、当該研究に関する相談に対応する他、やデータ利用拒否機会を保証する（オプトアウト）ことにより実施する。</w:t>
            </w:r>
          </w:p>
          <w:p w14:paraId="0000003D" w14:textId="77777777" w:rsidR="00776464" w:rsidRPr="00E265BE" w:rsidRDefault="00F659A7">
            <w:pPr>
              <w:widowControl/>
              <w:jc w:val="left"/>
              <w:rPr>
                <w:rFonts w:ascii="UD デジタル 教科書体 N" w:eastAsia="UD デジタル 教科書体 N" w:hAnsi="UD デジタル 教科書体 NK" w:cs="UD デジタル 教科書体 NK"/>
                <w:sz w:val="18"/>
                <w:szCs w:val="18"/>
              </w:rPr>
            </w:pPr>
            <w:r w:rsidRPr="00E265BE">
              <w:rPr>
                <w:rFonts w:ascii="UD デジタル 教科書体 N" w:eastAsia="UD デジタル 教科書体 N" w:hAnsi="UD デジタル 教科書体 NK" w:cs="UD デジタル 教科書体 NK" w:hint="eastAsia"/>
                <w:sz w:val="18"/>
                <w:szCs w:val="18"/>
              </w:rPr>
              <w:lastRenderedPageBreak/>
              <w:t>※オプトアウトにより実施できる要件（以下のうち、いずれか該当するものを１つ以上選択）</w:t>
            </w:r>
          </w:p>
          <w:p w14:paraId="16A393CB" w14:textId="02FADF82" w:rsidR="00460ACD" w:rsidRPr="00E265BE" w:rsidRDefault="00460ACD" w:rsidP="00E265BE">
            <w:pPr>
              <w:widowControl/>
              <w:ind w:leftChars="85" w:left="178"/>
              <w:jc w:val="left"/>
              <w:rPr>
                <w:rFonts w:ascii="UD デジタル 教科書体 N" w:eastAsia="UD デジタル 教科書体 N" w:hAnsi="UD デジタル 教科書体 NK" w:cs="UD デジタル 教科書体 NK"/>
                <w:sz w:val="18"/>
                <w:szCs w:val="18"/>
              </w:rPr>
            </w:pPr>
            <w:bookmarkStart w:id="0" w:name="_heading=h.2zdh4lahxn93" w:colFirst="0" w:colLast="0"/>
            <w:bookmarkEnd w:id="0"/>
            <w:r w:rsidRPr="00E265BE">
              <w:rPr>
                <w:rFonts w:ascii="UD デジタル 教科書体 N" w:eastAsia="UD デジタル 教科書体 N" w:hAnsi="UD デジタル 教科書体 NK" w:cs="UD デジタル 教科書体 NK" w:hint="eastAsia"/>
                <w:sz w:val="18"/>
                <w:szCs w:val="18"/>
              </w:rPr>
              <w:t>□①本研究の実施に特段の理由があり、かつ研究対象者から適切な同意を得ることが困難</w:t>
            </w:r>
          </w:p>
          <w:p w14:paraId="2E831EFE" w14:textId="569026BA" w:rsidR="00460ACD" w:rsidRPr="00E265BE" w:rsidRDefault="00460ACD" w:rsidP="00E265BE">
            <w:pPr>
              <w:widowControl/>
              <w:ind w:leftChars="220" w:left="462"/>
              <w:jc w:val="left"/>
              <w:rPr>
                <w:rFonts w:ascii="UD デジタル 教科書体 N" w:eastAsia="UD デジタル 教科書体 N" w:hAnsi="UD デジタル 教科書体 NK" w:cs="UD デジタル 教科書体 NK"/>
                <w:color w:val="A6A6A6" w:themeColor="background1" w:themeShade="A6"/>
                <w:sz w:val="18"/>
                <w:szCs w:val="18"/>
              </w:rPr>
            </w:pPr>
            <w:r w:rsidRPr="00E265BE">
              <w:rPr>
                <w:rFonts w:ascii="UD デジタル 教科書体 N" w:eastAsia="UD デジタル 教科書体 N" w:hAnsi="UD デジタル 教科書体 NK" w:cs="UD デジタル 教科書体 NK" w:hint="eastAsia"/>
                <w:color w:val="0000FF"/>
                <w:sz w:val="18"/>
                <w:szCs w:val="18"/>
              </w:rPr>
              <w:t>※「本人の転居等により有効な連絡先を保有しておらず本人からの同意取得が困難であるときや、</w:t>
            </w:r>
            <w:r w:rsidRPr="00E265BE">
              <w:rPr>
                <w:rFonts w:ascii="UD デジタル 教科書体 N" w:eastAsia="UD デジタル 教科書体 N" w:hAnsi="UD デジタル 教科書体 NK" w:cs="UD デジタル 教科書体 NK" w:hint="eastAsia"/>
                <w:color w:val="0000FF"/>
                <w:sz w:val="18"/>
                <w:szCs w:val="18"/>
                <w:u w:val="single"/>
              </w:rPr>
              <w:t>同意を取得するための時間的余裕や費用等に照らし、本人の同意を得ることにより当該研究の遂行に支障を及ぼすおそれがあるとき</w:t>
            </w:r>
            <w:r w:rsidRPr="00E265BE">
              <w:rPr>
                <w:rFonts w:ascii="UD デジタル 教科書体 N" w:eastAsia="UD デジタル 教科書体 N" w:hAnsi="UD デジタル 教科書体 NK" w:cs="UD デジタル 教科書体 NK" w:hint="eastAsia"/>
                <w:color w:val="0000FF"/>
                <w:sz w:val="18"/>
                <w:szCs w:val="18"/>
              </w:rPr>
              <w:t>」</w:t>
            </w:r>
            <w:r w:rsidRPr="00E265BE">
              <w:rPr>
                <w:rFonts w:ascii="UD デジタル 教科書体 N" w:eastAsia="UD デジタル 教科書体 N" w:hAnsi="UD デジタル 教科書体 NK" w:cs="UD デジタル 教科書体 NK" w:hint="eastAsia"/>
                <w:color w:val="0000FF"/>
                <w:sz w:val="18"/>
                <w:szCs w:val="18"/>
                <w:u w:val="single"/>
              </w:rPr>
              <w:t>は①に該当</w:t>
            </w:r>
            <w:r w:rsidRPr="00E265BE">
              <w:rPr>
                <w:rFonts w:ascii="UD デジタル 教科書体 N" w:eastAsia="UD デジタル 教科書体 N" w:hAnsi="UD デジタル 教科書体 NK" w:cs="UD デジタル 教科書体 NK" w:hint="eastAsia"/>
                <w:color w:val="0000FF"/>
                <w:sz w:val="18"/>
                <w:szCs w:val="18"/>
              </w:rPr>
              <w:t>する</w:t>
            </w:r>
            <w:r w:rsidRPr="00E265BE">
              <w:rPr>
                <w:rFonts w:ascii="UD デジタル 教科書体 N" w:eastAsia="UD デジタル 教科書体 N" w:hAnsi="UD デジタル 教科書体 NK" w:cs="UD デジタル 教科書体 NK" w:hint="eastAsia"/>
                <w:color w:val="A6A6A6" w:themeColor="background1" w:themeShade="A6"/>
                <w:sz w:val="18"/>
                <w:szCs w:val="18"/>
              </w:rPr>
              <w:t>。</w:t>
            </w:r>
          </w:p>
          <w:p w14:paraId="573CE277" w14:textId="6D5D2616" w:rsidR="00776464" w:rsidRPr="00E265BE" w:rsidRDefault="00F659A7" w:rsidP="00E265BE">
            <w:pPr>
              <w:widowControl/>
              <w:ind w:leftChars="85" w:left="178"/>
              <w:jc w:val="left"/>
              <w:rPr>
                <w:rFonts w:ascii="UD デジタル 教科書体 N" w:eastAsia="UD デジタル 教科書体 N" w:hAnsi="UD デジタル 教科書体 NK" w:cs="UD デジタル 教科書体 NK"/>
                <w:sz w:val="18"/>
                <w:szCs w:val="18"/>
              </w:rPr>
            </w:pPr>
            <w:r w:rsidRPr="00E265BE">
              <w:rPr>
                <w:rFonts w:ascii="UD デジタル 教科書体 N" w:eastAsia="UD デジタル 教科書体 N" w:hAnsi="UD デジタル 教科書体 NK" w:cs="UD デジタル 教科書体 NK" w:hint="eastAsia"/>
                <w:sz w:val="18"/>
                <w:szCs w:val="18"/>
              </w:rPr>
              <w:t>□</w:t>
            </w:r>
            <w:r w:rsidR="00460ACD" w:rsidRPr="00E265BE">
              <w:rPr>
                <w:rFonts w:ascii="UD デジタル 教科書体 N" w:eastAsia="UD デジタル 教科書体 N" w:hAnsi="UD デジタル 教科書体 NK" w:cs="UD デジタル 教科書体 NK" w:hint="eastAsia"/>
                <w:sz w:val="18"/>
                <w:szCs w:val="18"/>
              </w:rPr>
              <w:t>②本研究への利用のため新たに仮名加工情報を作成のうえ利用する</w:t>
            </w:r>
          </w:p>
          <w:p w14:paraId="00000040" w14:textId="298B0C1D" w:rsidR="00EA5925" w:rsidRPr="00785BC7" w:rsidRDefault="00EA5925" w:rsidP="00E265BE">
            <w:pPr>
              <w:widowControl/>
              <w:ind w:leftChars="85" w:left="178"/>
              <w:jc w:val="left"/>
              <w:rPr>
                <w:rFonts w:ascii="UD デジタル 教科書体 N" w:eastAsia="UD デジタル 教科書体 N" w:hAnsi="UD デジタル 教科書体 NK" w:cs="UD デジタル 教科書体 NK"/>
              </w:rPr>
            </w:pPr>
            <w:r w:rsidRPr="00E265BE">
              <w:rPr>
                <w:rFonts w:ascii="UD デジタル 教科書体 N" w:eastAsia="UD デジタル 教科書体 N" w:hAnsi="UD デジタル 教科書体 NK" w:cs="UD デジタル 教科書体 NK" w:hint="eastAsia"/>
                <w:sz w:val="18"/>
                <w:szCs w:val="18"/>
              </w:rPr>
              <w:t>□</w:t>
            </w:r>
            <w:r w:rsidR="00460ACD" w:rsidRPr="00E265BE">
              <w:rPr>
                <w:rFonts w:ascii="UD デジタル 教科書体 N" w:eastAsia="UD デジタル 教科書体 N" w:hAnsi="UD デジタル 教科書体 NK" w:cs="UD デジタル 教科書体 NK" w:hint="eastAsia"/>
                <w:sz w:val="18"/>
                <w:szCs w:val="18"/>
              </w:rPr>
              <w:t>③個人情報保護法上の学術研究例外を適用</w:t>
            </w:r>
          </w:p>
        </w:tc>
      </w:tr>
      <w:tr w:rsidR="00827266" w:rsidRPr="00785BC7" w14:paraId="5E0323B7" w14:textId="77777777" w:rsidTr="005044C2">
        <w:tc>
          <w:tcPr>
            <w:tcW w:w="1980" w:type="dxa"/>
          </w:tcPr>
          <w:p w14:paraId="6DBE1D26" w14:textId="63A36413" w:rsidR="00827266" w:rsidRPr="00B20376" w:rsidRDefault="00827266" w:rsidP="00B20376">
            <w:pPr>
              <w:widowControl/>
              <w:ind w:rightChars="-53" w:right="-111"/>
              <w:jc w:val="left"/>
              <w:rPr>
                <w:rFonts w:ascii="UD デジタル 教科書体 N" w:eastAsia="UD デジタル 教科書体 N" w:hAnsi="UD デジタル 教科書体 NK" w:cs="UD デジタル 教科書体 NK"/>
                <w:color w:val="000000" w:themeColor="text1"/>
                <w:sz w:val="20"/>
                <w:szCs w:val="20"/>
              </w:rPr>
            </w:pPr>
            <w:r w:rsidRPr="00B20376">
              <w:rPr>
                <w:rFonts w:ascii="UD デジタル 教科書体 N" w:eastAsia="UD デジタル 教科書体 N" w:hAnsiTheme="majorEastAsia" w:cs="メイリオ" w:hint="eastAsia"/>
                <w:color w:val="000000"/>
                <w:sz w:val="20"/>
                <w:szCs w:val="20"/>
              </w:rPr>
              <w:lastRenderedPageBreak/>
              <w:t>個人情報の保護について</w:t>
            </w:r>
            <w:r w:rsidRPr="00B20376">
              <w:rPr>
                <w:rFonts w:ascii="UD デジタル 教科書体 N" w:eastAsia="UD デジタル 教科書体 N" w:hAnsiTheme="majorEastAsia" w:cs="メイリオ" w:hint="eastAsia"/>
                <w:color w:val="A6A6A6" w:themeColor="background1" w:themeShade="A6"/>
                <w:sz w:val="16"/>
                <w:szCs w:val="16"/>
              </w:rPr>
              <w:t>⑧</w:t>
            </w:r>
          </w:p>
        </w:tc>
        <w:tc>
          <w:tcPr>
            <w:tcW w:w="8510" w:type="dxa"/>
            <w:gridSpan w:val="2"/>
          </w:tcPr>
          <w:p w14:paraId="31712E1F" w14:textId="2B197B48" w:rsidR="00827266" w:rsidRPr="00785BC7" w:rsidRDefault="005044C2" w:rsidP="00827266">
            <w:pPr>
              <w:widowControl/>
              <w:jc w:val="left"/>
              <w:rPr>
                <w:rFonts w:ascii="UD デジタル 教科書体 N" w:eastAsia="UD デジタル 教科書体 N" w:hAnsiTheme="majorEastAsia" w:cs="メイリオ"/>
                <w:color w:val="0000FF"/>
                <w:sz w:val="22"/>
                <w:szCs w:val="22"/>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827266">
              <w:rPr>
                <w:rFonts w:ascii="UD デジタル 教科書体 N" w:eastAsia="UD デジタル 教科書体 N" w:hAnsiTheme="majorEastAsia" w:hint="eastAsia"/>
                <w:color w:val="FF0000"/>
                <w:szCs w:val="18"/>
              </w:rPr>
              <w:t>本</w:t>
            </w:r>
            <w:r w:rsidR="00827266" w:rsidRPr="008D7D23">
              <w:rPr>
                <w:rFonts w:ascii="UD デジタル 教科書体 N" w:eastAsia="UD デジタル 教科書体 N" w:hAnsiTheme="majorEastAsia" w:hint="eastAsia"/>
                <w:color w:val="FF0000"/>
                <w:szCs w:val="18"/>
              </w:rPr>
              <w:t>研究を通じて得られた患者</w:t>
            </w:r>
            <w:r w:rsidR="00827266">
              <w:rPr>
                <w:rFonts w:ascii="UD デジタル 教科書体 N" w:eastAsia="UD デジタル 教科書体 N" w:hAnsiTheme="majorEastAsia" w:hint="eastAsia"/>
                <w:color w:val="FF0000"/>
                <w:szCs w:val="18"/>
              </w:rPr>
              <w:t>の情報</w:t>
            </w:r>
            <w:r w:rsidR="00827266" w:rsidRPr="008D7D23">
              <w:rPr>
                <w:rFonts w:ascii="UD デジタル 教科書体 N" w:eastAsia="UD デジタル 教科書体 N" w:hAnsiTheme="majorEastAsia" w:cs="メイリオ" w:hint="eastAsia"/>
                <w:color w:val="FF0000"/>
                <w:szCs w:val="18"/>
              </w:rPr>
              <w:t>は、個人が特定できない形式により管理されます。</w:t>
            </w:r>
          </w:p>
        </w:tc>
      </w:tr>
      <w:tr w:rsidR="00776464" w:rsidRPr="00785BC7" w14:paraId="102177F8" w14:textId="77777777" w:rsidTr="005044C2">
        <w:tc>
          <w:tcPr>
            <w:tcW w:w="1980" w:type="dxa"/>
          </w:tcPr>
          <w:p w14:paraId="00000044" w14:textId="1FAE404C"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color w:val="000000" w:themeColor="text1"/>
                <w:sz w:val="20"/>
                <w:szCs w:val="20"/>
              </w:rPr>
            </w:pPr>
            <w:r w:rsidRPr="00B20376">
              <w:rPr>
                <w:rFonts w:ascii="UD デジタル 教科書体 N" w:eastAsia="UD デジタル 教科書体 N" w:hAnsi="UD デジタル 教科書体 NK" w:cs="UD デジタル 教科書体 NK" w:hint="eastAsia"/>
                <w:color w:val="000000" w:themeColor="text1"/>
                <w:sz w:val="20"/>
                <w:szCs w:val="20"/>
              </w:rPr>
              <w:t>研究対象者に生じる負担並びに予測されるリスク及び利益</w:t>
            </w:r>
            <w:r w:rsidR="00827266" w:rsidRPr="00C1686E">
              <w:rPr>
                <w:rFonts w:ascii="UD デジタル 教科書体 N" w:eastAsia="UD デジタル 教科書体 N" w:hAnsi="UD デジタル 教科書体 NK" w:cs="UD デジタル 教科書体 NK" w:hint="eastAsia"/>
                <w:color w:val="A6A6A6" w:themeColor="background1" w:themeShade="A6"/>
                <w:sz w:val="16"/>
                <w:szCs w:val="16"/>
              </w:rPr>
              <w:t>⑨</w:t>
            </w:r>
          </w:p>
        </w:tc>
        <w:tc>
          <w:tcPr>
            <w:tcW w:w="8510" w:type="dxa"/>
            <w:gridSpan w:val="2"/>
          </w:tcPr>
          <w:p w14:paraId="00000045" w14:textId="674DDEFC" w:rsidR="00776464" w:rsidRPr="00785BC7" w:rsidRDefault="005044C2">
            <w:pPr>
              <w:widowControl/>
              <w:jc w:val="left"/>
              <w:rPr>
                <w:rFonts w:ascii="UD デジタル 教科書体 N" w:eastAsia="UD デジタル 教科書体 N" w:hAnsi="UD デジタル 教科書体 NK" w:cs="UD デジタル 教科書体 NK"/>
                <w:color w:val="000000" w:themeColor="text1"/>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6E47AA" w:rsidRPr="00785BC7">
              <w:rPr>
                <w:rFonts w:ascii="UD デジタル 教科書体 N" w:eastAsia="UD デジタル 教科書体 N" w:hAnsi="UD デジタル 教科書体 NK" w:cs="UD デジタル 教科書体 NK" w:hint="eastAsia"/>
                <w:color w:val="EE0000"/>
              </w:rPr>
              <w:t>本研究では侵襲を伴わず、介入を行うこともないため、研究対象者に生じる負担並びに予測されるリスクは存在しない。また、直接的な利益もない。</w:t>
            </w:r>
          </w:p>
        </w:tc>
      </w:tr>
      <w:tr w:rsidR="00827266" w:rsidRPr="00785BC7" w14:paraId="715C6A9C" w14:textId="77777777" w:rsidTr="005044C2">
        <w:tc>
          <w:tcPr>
            <w:tcW w:w="1980" w:type="dxa"/>
          </w:tcPr>
          <w:p w14:paraId="260D85F6" w14:textId="674B1B21" w:rsidR="00827266" w:rsidRPr="00B20376" w:rsidRDefault="00827266"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color w:val="000000" w:themeColor="text1"/>
                <w:sz w:val="20"/>
                <w:szCs w:val="20"/>
              </w:rPr>
              <w:t>情報の保管及び廃棄の方法</w:t>
            </w:r>
            <w:r w:rsidRPr="008B70A7">
              <w:rPr>
                <w:rFonts w:ascii="UD デジタル 教科書体 N" w:eastAsia="UD デジタル 教科書体 N" w:hAnsi="UD デジタル 教科書体 NK" w:cs="UD デジタル 教科書体 NK" w:hint="eastAsia"/>
                <w:color w:val="A6A6A6" w:themeColor="background1" w:themeShade="A6"/>
                <w:sz w:val="16"/>
                <w:szCs w:val="16"/>
              </w:rPr>
              <w:t>⑩</w:t>
            </w:r>
          </w:p>
        </w:tc>
        <w:tc>
          <w:tcPr>
            <w:tcW w:w="8510" w:type="dxa"/>
            <w:gridSpan w:val="2"/>
          </w:tcPr>
          <w:p w14:paraId="4927CC1B" w14:textId="062E8CF9" w:rsidR="005044C2" w:rsidRPr="00615E0B" w:rsidRDefault="005044C2" w:rsidP="00827266">
            <w:pPr>
              <w:widowControl/>
              <w:jc w:val="left"/>
              <w:rPr>
                <w:rFonts w:ascii="UD デジタル 教科書体 N" w:eastAsia="UD デジタル 教科書体 N" w:hAnsiTheme="majorEastAsia" w:cs="メイリオ"/>
                <w:color w:val="000000" w:themeColor="text1"/>
                <w:sz w:val="18"/>
                <w:szCs w:val="18"/>
              </w:rPr>
            </w:pPr>
            <w:r w:rsidRPr="00615E0B">
              <w:rPr>
                <w:rFonts w:ascii="UD デジタル 教科書体 N" w:eastAsia="UD デジタル 教科書体 N" w:hAnsiTheme="majorEastAsia" w:cs="メイリオ" w:hint="eastAsia"/>
                <w:color w:val="000000" w:themeColor="text1"/>
                <w:sz w:val="18"/>
                <w:szCs w:val="18"/>
              </w:rPr>
              <w:t>※「情報」には</w:t>
            </w:r>
            <w:r w:rsidRPr="00615E0B">
              <w:rPr>
                <w:rFonts w:ascii="UD デジタル 教科書体 N" w:eastAsia="UD デジタル 教科書体 N" w:hAnsi="UD デジタル 教科書体 NK" w:cs="UD デジタル 教科書体 NK" w:hint="eastAsia"/>
                <w:color w:val="000000" w:themeColor="text1"/>
                <w:sz w:val="18"/>
                <w:szCs w:val="18"/>
              </w:rPr>
              <w:t>研究に用いられる情報に係る資料を含む。</w:t>
            </w:r>
          </w:p>
          <w:p w14:paraId="6FD8F5D9" w14:textId="475CAB63" w:rsidR="00827266" w:rsidRPr="00785BC7" w:rsidRDefault="005044C2" w:rsidP="00827266">
            <w:pPr>
              <w:widowControl/>
              <w:jc w:val="left"/>
              <w:rPr>
                <w:rFonts w:ascii="UD デジタル 教科書体 N" w:eastAsia="UD デジタル 教科書体 N" w:hAnsi="UD デジタル 教科書体 NK" w:cs="UD デジタル 教科書体 NK"/>
                <w:color w:val="A6A6A6" w:themeColor="background1" w:themeShade="A6"/>
                <w:sz w:val="15"/>
                <w:szCs w:val="15"/>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827266" w:rsidRPr="00785BC7">
              <w:rPr>
                <w:rFonts w:ascii="UD デジタル 教科書体 N" w:eastAsia="UD デジタル 教科書体 N" w:hAnsi="UD デジタル 教科書体 NK" w:cs="UD デジタル 教科書体 NK" w:hint="eastAsia"/>
                <w:color w:val="EE0000"/>
              </w:rPr>
              <w:t>本研究で得られた情報については、関連する法令に従い、保管および廃棄する。</w:t>
            </w:r>
          </w:p>
        </w:tc>
      </w:tr>
      <w:tr w:rsidR="00776464" w:rsidRPr="00785BC7" w14:paraId="6F041F4F" w14:textId="77777777" w:rsidTr="005044C2">
        <w:tc>
          <w:tcPr>
            <w:tcW w:w="1980" w:type="dxa"/>
          </w:tcPr>
          <w:p w14:paraId="00000046" w14:textId="629DD520"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sz w:val="20"/>
                <w:szCs w:val="20"/>
              </w:rPr>
              <w:t>研究機関の長への報告内容及び方法</w:t>
            </w:r>
            <w:r w:rsidR="00827266" w:rsidRPr="008B70A7">
              <w:rPr>
                <w:rFonts w:ascii="UD デジタル 教科書体 N" w:eastAsia="UD デジタル 教科書体 N" w:hAnsi="UD デジタル 教科書体 NK" w:cs="UD デジタル 教科書体 NK" w:hint="eastAsia"/>
                <w:color w:val="A6A6A6" w:themeColor="background1" w:themeShade="A6"/>
                <w:sz w:val="16"/>
                <w:szCs w:val="16"/>
              </w:rPr>
              <w:t>⑪</w:t>
            </w:r>
          </w:p>
        </w:tc>
        <w:tc>
          <w:tcPr>
            <w:tcW w:w="8510" w:type="dxa"/>
            <w:gridSpan w:val="2"/>
          </w:tcPr>
          <w:p w14:paraId="459CC42C" w14:textId="53D9FDBA" w:rsidR="00226FCB" w:rsidRPr="00615E0B" w:rsidRDefault="00615E0B" w:rsidP="00226FCB">
            <w:pPr>
              <w:widowControl/>
              <w:jc w:val="left"/>
              <w:rPr>
                <w:rFonts w:ascii="UD デジタル 教科書体 N" w:eastAsia="UD デジタル 教科書体 N" w:hAnsi="UD デジタル 教科書体 NK" w:cs="UD デジタル 教科書体 NK"/>
                <w:sz w:val="18"/>
                <w:szCs w:val="18"/>
              </w:rPr>
            </w:pPr>
            <w:r>
              <w:rPr>
                <w:rFonts w:ascii="UD デジタル 教科書体 N" w:eastAsia="UD デジタル 教科書体 N" w:hAnsi="UD デジタル 教科書体 NK" w:cs="UD デジタル 教科書体 NK" w:hint="eastAsia"/>
                <w:sz w:val="18"/>
                <w:szCs w:val="18"/>
              </w:rPr>
              <w:t>※</w:t>
            </w:r>
            <w:r w:rsidR="00226FCB" w:rsidRPr="00615E0B">
              <w:rPr>
                <w:rFonts w:ascii="UD デジタル 教科書体 N" w:eastAsia="UD デジタル 教科書体 N" w:hAnsi="UD デジタル 教科書体 NK" w:cs="UD デジタル 教科書体 NK" w:hint="eastAsia"/>
                <w:sz w:val="18"/>
                <w:szCs w:val="18"/>
              </w:rPr>
              <w:t>成田赤十字病院「倫理委員会に関する標準業務手順書」に従い、下記の様式</w:t>
            </w:r>
            <w:r>
              <w:rPr>
                <w:rFonts w:ascii="UD デジタル 教科書体 N" w:eastAsia="UD デジタル 教科書体 N" w:hAnsi="UD デジタル 教科書体 NK" w:cs="UD デジタル 教科書体 NK" w:hint="eastAsia"/>
                <w:sz w:val="18"/>
                <w:szCs w:val="18"/>
              </w:rPr>
              <w:t>等</w:t>
            </w:r>
            <w:r w:rsidR="00226FCB" w:rsidRPr="00615E0B">
              <w:rPr>
                <w:rFonts w:ascii="UD デジタル 教科書体 N" w:eastAsia="UD デジタル 教科書体 N" w:hAnsi="UD デジタル 教科書体 NK" w:cs="UD デジタル 教科書体 NK" w:hint="eastAsia"/>
                <w:sz w:val="18"/>
                <w:szCs w:val="18"/>
              </w:rPr>
              <w:t>を院長へ提出する。</w:t>
            </w:r>
          </w:p>
          <w:p w14:paraId="002F84DC" w14:textId="43438EBF" w:rsidR="00226FCB" w:rsidRPr="00615E0B" w:rsidRDefault="00226FCB" w:rsidP="00615E0B">
            <w:pPr>
              <w:widowControl/>
              <w:ind w:leftChars="85" w:left="178"/>
              <w:jc w:val="left"/>
              <w:rPr>
                <w:rFonts w:ascii="UD デジタル 教科書体 N" w:eastAsia="UD デジタル 教科書体 N" w:hAnsi="UD デジタル 教科書体 NK" w:cs="UD デジタル 教科書体 NK"/>
                <w:sz w:val="20"/>
                <w:szCs w:val="20"/>
              </w:rPr>
            </w:pPr>
            <w:r w:rsidRPr="00615E0B">
              <w:rPr>
                <w:rFonts w:ascii="UD デジタル 教科書体 N" w:eastAsia="UD デジタル 教科書体 N" w:hAnsi="UD デジタル 教科書体 NK" w:cs="UD デジタル 教科書体 NK" w:hint="eastAsia"/>
                <w:sz w:val="20"/>
                <w:szCs w:val="20"/>
              </w:rPr>
              <w:t>・定期報告書</w:t>
            </w:r>
          </w:p>
          <w:p w14:paraId="788FD573" w14:textId="533E6235" w:rsidR="00226FCB" w:rsidRPr="00615E0B" w:rsidRDefault="00615E0B" w:rsidP="00615E0B">
            <w:pPr>
              <w:widowControl/>
              <w:ind w:leftChars="85" w:left="178"/>
              <w:jc w:val="left"/>
              <w:rPr>
                <w:rFonts w:ascii="UD デジタル 教科書体 N" w:eastAsia="UD デジタル 教科書体 N" w:hAnsi="UD デジタル 教科書体 NK" w:cs="UD デジタル 教科書体 NK"/>
                <w:sz w:val="20"/>
                <w:szCs w:val="20"/>
              </w:rPr>
            </w:pPr>
            <w:r w:rsidRPr="00615E0B">
              <w:rPr>
                <w:rFonts w:ascii="UD デジタル 教科書体 N" w:eastAsia="UD デジタル 教科書体 N" w:hAnsi="UD デジタル 教科書体 NK" w:cs="UD デジタル 教科書体 NK" w:hint="eastAsia"/>
                <w:sz w:val="20"/>
                <w:szCs w:val="20"/>
              </w:rPr>
              <w:t>・</w:t>
            </w:r>
            <w:r w:rsidR="00226FCB" w:rsidRPr="00615E0B">
              <w:rPr>
                <w:rFonts w:ascii="UD デジタル 教科書体 N" w:eastAsia="UD デジタル 教科書体 N" w:hAnsi="UD デジタル 教科書体 NK" w:cs="UD デジタル 教科書体 NK" w:hint="eastAsia"/>
                <w:sz w:val="20"/>
                <w:szCs w:val="20"/>
              </w:rPr>
              <w:t>不適合・逸脱報告書</w:t>
            </w:r>
          </w:p>
          <w:p w14:paraId="40FC8959" w14:textId="12E7CAE8" w:rsidR="00226FCB" w:rsidRPr="00615E0B" w:rsidRDefault="00615E0B" w:rsidP="00615E0B">
            <w:pPr>
              <w:widowControl/>
              <w:ind w:leftChars="85" w:left="178"/>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w:t>
            </w:r>
            <w:r w:rsidR="00226FCB" w:rsidRPr="00615E0B">
              <w:rPr>
                <w:rFonts w:ascii="UD デジタル 教科書体 N" w:eastAsia="UD デジタル 教科書体 N" w:hAnsi="UD デジタル 教科書体 NK" w:cs="UD デジタル 教科書体 NK" w:hint="eastAsia"/>
                <w:sz w:val="20"/>
                <w:szCs w:val="20"/>
              </w:rPr>
              <w:t>モニタリング・監査報告書</w:t>
            </w:r>
          </w:p>
          <w:p w14:paraId="332DFCD1" w14:textId="6A44665F" w:rsidR="00226FCB" w:rsidRPr="00615E0B" w:rsidRDefault="00615E0B" w:rsidP="00615E0B">
            <w:pPr>
              <w:widowControl/>
              <w:ind w:leftChars="85" w:left="178"/>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w:t>
            </w:r>
            <w:r w:rsidR="00226FCB" w:rsidRPr="00615E0B">
              <w:rPr>
                <w:rFonts w:ascii="UD デジタル 教科書体 N" w:eastAsia="UD デジタル 教科書体 N" w:hAnsi="UD デジタル 教科書体 NK" w:cs="UD デジタル 教科書体 NK" w:hint="eastAsia"/>
                <w:sz w:val="20"/>
                <w:szCs w:val="20"/>
              </w:rPr>
              <w:t>終了（中止・中断）報告書</w:t>
            </w:r>
          </w:p>
          <w:p w14:paraId="15ABF054" w14:textId="2BF33B76" w:rsidR="00226FCB" w:rsidRDefault="00615E0B" w:rsidP="00615E0B">
            <w:pPr>
              <w:widowControl/>
              <w:ind w:leftChars="85" w:left="178"/>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w:t>
            </w:r>
            <w:r w:rsidR="00226FCB" w:rsidRPr="00615E0B">
              <w:rPr>
                <w:rFonts w:ascii="UD デジタル 教科書体 N" w:eastAsia="UD デジタル 教科書体 N" w:hAnsi="UD デジタル 教科書体 NK" w:cs="UD デジタル 教科書体 NK" w:hint="eastAsia"/>
                <w:sz w:val="20"/>
                <w:szCs w:val="20"/>
              </w:rPr>
              <w:t>結果の発表に関する報告書</w:t>
            </w:r>
          </w:p>
          <w:p w14:paraId="0246A87F" w14:textId="38AA3CF8" w:rsidR="00615E0B" w:rsidRPr="00615E0B" w:rsidRDefault="00615E0B" w:rsidP="00615E0B">
            <w:pPr>
              <w:widowControl/>
              <w:jc w:val="left"/>
              <w:rPr>
                <w:rFonts w:ascii="UD デジタル 教科書体 N" w:eastAsia="UD デジタル 教科書体 N" w:hAnsi="UD デジタル 教科書体 NK" w:cs="UD デジタル 教科書体 NK"/>
                <w:sz w:val="18"/>
                <w:szCs w:val="18"/>
              </w:rPr>
            </w:pPr>
            <w:r>
              <w:rPr>
                <w:rFonts w:ascii="UD デジタル 教科書体 N" w:eastAsia="UD デジタル 教科書体 N" w:hAnsi="UD デジタル 教科書体 NK" w:cs="UD デジタル 教科書体 NK" w:hint="eastAsia"/>
                <w:sz w:val="18"/>
                <w:szCs w:val="18"/>
              </w:rPr>
              <w:t>※下記の情報を入手した際には速やかに</w:t>
            </w:r>
            <w:r w:rsidRPr="00615E0B">
              <w:rPr>
                <w:rFonts w:ascii="UD デジタル 教科書体 N" w:eastAsia="UD デジタル 教科書体 N" w:hAnsi="UD デジタル 教科書体 NK" w:cs="UD デジタル 教科書体 NK" w:hint="eastAsia"/>
                <w:sz w:val="18"/>
                <w:szCs w:val="18"/>
              </w:rPr>
              <w:t>院長へ</w:t>
            </w:r>
            <w:r>
              <w:rPr>
                <w:rFonts w:ascii="UD デジタル 教科書体 N" w:eastAsia="UD デジタル 教科書体 N" w:hAnsi="UD デジタル 教科書体 NK" w:cs="UD デジタル 教科書体 NK" w:hint="eastAsia"/>
                <w:sz w:val="18"/>
                <w:szCs w:val="18"/>
              </w:rPr>
              <w:t>報告</w:t>
            </w:r>
            <w:r w:rsidRPr="00615E0B">
              <w:rPr>
                <w:rFonts w:ascii="UD デジタル 教科書体 N" w:eastAsia="UD デジタル 教科書体 N" w:hAnsi="UD デジタル 教科書体 NK" w:cs="UD デジタル 教科書体 NK" w:hint="eastAsia"/>
                <w:sz w:val="18"/>
                <w:szCs w:val="18"/>
              </w:rPr>
              <w:t>する。</w:t>
            </w:r>
          </w:p>
          <w:p w14:paraId="00000048" w14:textId="0B429DC9" w:rsidR="00776464" w:rsidRPr="00615E0B" w:rsidRDefault="00F659A7" w:rsidP="00615E0B">
            <w:pPr>
              <w:widowControl/>
              <w:ind w:leftChars="86" w:left="321" w:hangingChars="70" w:hanging="140"/>
              <w:jc w:val="left"/>
              <w:rPr>
                <w:rFonts w:ascii="UD デジタル 教科書体 N" w:eastAsia="UD デジタル 教科書体 N" w:hAnsi="UD デジタル 教科書体 NK" w:cs="UD デジタル 教科書体 NK"/>
                <w:color w:val="000000" w:themeColor="text1"/>
                <w:sz w:val="20"/>
                <w:szCs w:val="20"/>
              </w:rPr>
            </w:pPr>
            <w:r w:rsidRPr="00615E0B">
              <w:rPr>
                <w:rFonts w:ascii="UD デジタル 教科書体 N" w:eastAsia="UD デジタル 教科書体 N" w:hAnsi="UD デジタル 教科書体 NK" w:cs="UD デジタル 教科書体 NK" w:hint="eastAsia"/>
                <w:color w:val="000000" w:themeColor="text1"/>
                <w:sz w:val="20"/>
                <w:szCs w:val="20"/>
              </w:rPr>
              <w:t>・倫理的妥当性・科学的合理性を損なう事実に関する報告</w:t>
            </w:r>
          </w:p>
          <w:p w14:paraId="00000049" w14:textId="77777777" w:rsidR="00776464" w:rsidRPr="00615E0B" w:rsidRDefault="00F659A7" w:rsidP="00615E0B">
            <w:pPr>
              <w:widowControl/>
              <w:ind w:leftChars="86" w:left="321" w:hangingChars="70" w:hanging="140"/>
              <w:jc w:val="left"/>
              <w:rPr>
                <w:rFonts w:ascii="UD デジタル 教科書体 N" w:eastAsia="UD デジタル 教科書体 N" w:hAnsi="UD デジタル 教科書体 NK" w:cs="UD デジタル 教科書体 NK"/>
                <w:color w:val="000000" w:themeColor="text1"/>
                <w:sz w:val="20"/>
                <w:szCs w:val="20"/>
              </w:rPr>
            </w:pPr>
            <w:r w:rsidRPr="00615E0B">
              <w:rPr>
                <w:rFonts w:ascii="UD デジタル 教科書体 N" w:eastAsia="UD デジタル 教科書体 N" w:hAnsi="UD デジタル 教科書体 NK" w:cs="UD デジタル 教科書体 NK" w:hint="eastAsia"/>
                <w:color w:val="000000" w:themeColor="text1"/>
                <w:sz w:val="20"/>
                <w:szCs w:val="20"/>
              </w:rPr>
              <w:t>・研究の実施の適正性若しくは研究結果の信頼を損なう事実若しくは情報又は損なうおそれのある情報を得た場合の報告</w:t>
            </w:r>
          </w:p>
          <w:p w14:paraId="0000004C" w14:textId="671C65A0" w:rsidR="00226FCB" w:rsidRPr="00785BC7" w:rsidRDefault="00226FCB" w:rsidP="00615E0B">
            <w:pPr>
              <w:widowControl/>
              <w:ind w:leftChars="86" w:left="321" w:hangingChars="70" w:hanging="140"/>
              <w:jc w:val="left"/>
              <w:rPr>
                <w:rFonts w:ascii="UD デジタル 教科書体 N" w:eastAsia="UD デジタル 教科書体 N" w:hAnsi="UD デジタル 教科書体 NK" w:cs="UD デジタル 教科書体 NK"/>
              </w:rPr>
            </w:pPr>
            <w:r w:rsidRPr="00615E0B">
              <w:rPr>
                <w:rFonts w:ascii="UD デジタル 教科書体 N" w:eastAsia="UD デジタル 教科書体 N" w:hAnsi="UD デジタル 教科書体 NK" w:cs="UD デジタル 教科書体 NK" w:hint="eastAsia"/>
                <w:color w:val="000000" w:themeColor="text1"/>
                <w:sz w:val="20"/>
                <w:szCs w:val="20"/>
              </w:rPr>
              <w:t>・研究に関連する情報の漏えい等、研究対象者等の人権を尊重する観点又は研究の実施上の観点から重大な懸念が生じた場合の報告</w:t>
            </w:r>
          </w:p>
        </w:tc>
      </w:tr>
      <w:tr w:rsidR="00776464" w:rsidRPr="00785BC7" w14:paraId="0C321F13" w14:textId="77777777" w:rsidTr="005044C2">
        <w:tc>
          <w:tcPr>
            <w:tcW w:w="1980" w:type="dxa"/>
          </w:tcPr>
          <w:p w14:paraId="0000004D" w14:textId="20911790"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sz w:val="20"/>
                <w:szCs w:val="20"/>
              </w:rPr>
            </w:pPr>
            <w:r w:rsidRPr="00B20376">
              <w:rPr>
                <w:rFonts w:ascii="UD デジタル 教科書体 N" w:eastAsia="UD デジタル 教科書体 N" w:hAnsi="UD デジタル 教科書体 NK" w:cs="UD デジタル 教科書体 NK" w:hint="eastAsia"/>
                <w:color w:val="000000" w:themeColor="text1"/>
                <w:sz w:val="20"/>
                <w:szCs w:val="20"/>
              </w:rPr>
              <w:t>利益相反</w:t>
            </w:r>
            <w:r w:rsidR="00AF0135" w:rsidRPr="00B20376">
              <w:rPr>
                <w:rFonts w:ascii="UD デジタル 教科書体 N" w:eastAsia="UD デジタル 教科書体 N" w:hAnsi="UD デジタル 教科書体 NK" w:cs="UD デジタル 教科書体 NK" w:hint="eastAsia"/>
                <w:color w:val="000000" w:themeColor="text1"/>
                <w:sz w:val="20"/>
                <w:szCs w:val="20"/>
              </w:rPr>
              <w:t>に関する</w:t>
            </w:r>
            <w:r w:rsidRPr="00B20376">
              <w:rPr>
                <w:rFonts w:ascii="UD デジタル 教科書体 N" w:eastAsia="UD デジタル 教科書体 N" w:hAnsi="UD デジタル 教科書体 NK" w:cs="UD デジタル 教科書体 NK" w:hint="eastAsia"/>
                <w:color w:val="000000" w:themeColor="text1"/>
                <w:sz w:val="20"/>
                <w:szCs w:val="20"/>
              </w:rPr>
              <w:t>状況</w:t>
            </w:r>
            <w:r w:rsidR="00827266" w:rsidRPr="008B70A7">
              <w:rPr>
                <w:rFonts w:ascii="UD デジタル 教科書体 N" w:eastAsia="UD デジタル 教科書体 N" w:hAnsi="UD デジタル 教科書体 NK" w:cs="UD デジタル 教科書体 NK" w:hint="eastAsia"/>
                <w:color w:val="A6A6A6" w:themeColor="background1" w:themeShade="A6"/>
                <w:sz w:val="16"/>
                <w:szCs w:val="16"/>
              </w:rPr>
              <w:t>⑫</w:t>
            </w:r>
          </w:p>
        </w:tc>
        <w:tc>
          <w:tcPr>
            <w:tcW w:w="8510" w:type="dxa"/>
            <w:gridSpan w:val="2"/>
          </w:tcPr>
          <w:p w14:paraId="188E7981" w14:textId="1D5A1726" w:rsidR="00C1686E" w:rsidRDefault="00C1686E" w:rsidP="00C1686E">
            <w:pPr>
              <w:widowControl/>
              <w:spacing w:line="220" w:lineRule="exact"/>
              <w:ind w:rightChars="-53" w:right="-111"/>
              <w:jc w:val="left"/>
              <w:rPr>
                <w:rFonts w:ascii="UD デジタル 教科書体 N" w:eastAsia="UD デジタル 教科書体 N" w:hAnsiTheme="majorEastAsia" w:cs="メイリオ"/>
                <w:color w:val="0000FF"/>
                <w:sz w:val="22"/>
                <w:szCs w:val="22"/>
              </w:rPr>
            </w:pPr>
            <w:r w:rsidRPr="00B20376">
              <w:rPr>
                <w:rFonts w:ascii="UD デジタル 教科書体 N" w:eastAsia="UD デジタル 教科書体 N" w:hAnsi="UD デジタル 教科書体 NK" w:cs="UD デジタル 教科書体 NK" w:hint="eastAsia"/>
                <w:sz w:val="20"/>
                <w:szCs w:val="20"/>
              </w:rPr>
              <w:t>研究の資金源その他</w:t>
            </w:r>
            <w:r w:rsidRPr="00B20376">
              <w:rPr>
                <w:rFonts w:ascii="UD デジタル 教科書体 N" w:eastAsia="UD デジタル 教科書体 N" w:hAnsi="UD デジタル 教科書体 NK" w:cs="UD デジタル 教科書体 NK" w:hint="eastAsia"/>
                <w:color w:val="000000" w:themeColor="text1"/>
                <w:sz w:val="20"/>
                <w:szCs w:val="20"/>
              </w:rPr>
              <w:t>の研究機関の研究に係る利益相反及び個人の収益その他の研究者等の研究に係る利益相反に関する状況</w:t>
            </w:r>
          </w:p>
          <w:p w14:paraId="16FC8B5E" w14:textId="73DA1429" w:rsidR="00776464" w:rsidRPr="00785BC7" w:rsidRDefault="005044C2">
            <w:pPr>
              <w:widowControl/>
              <w:jc w:val="left"/>
              <w:rPr>
                <w:rFonts w:ascii="UD デジタル 教科書体 N" w:eastAsia="UD デジタル 教科書体 N" w:hAnsi="UD デジタル 教科書体 NK" w:cs="UD デジタル 教科書体 NK"/>
                <w:color w:val="EE0000"/>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8D7D23" w:rsidRPr="00785BC7">
              <w:rPr>
                <w:rFonts w:ascii="UD デジタル 教科書体 N" w:eastAsia="UD デジタル 教科書体 N" w:hAnsi="UD デジタル 教科書体 NK" w:cs="UD デジタル 教科書体 NK" w:hint="eastAsia"/>
                <w:color w:val="EE0000"/>
              </w:rPr>
              <w:t>本研究は研究資金を必要とせず、実施にあたり利益相反の管理が必要となる企業・団体はない。</w:t>
            </w:r>
          </w:p>
          <w:p w14:paraId="0000004E" w14:textId="5BE0A403" w:rsidR="00785BC7" w:rsidRPr="00C1686E" w:rsidRDefault="005044C2" w:rsidP="00C1686E">
            <w:pPr>
              <w:autoSpaceDE w:val="0"/>
              <w:autoSpaceDN w:val="0"/>
              <w:adjustRightInd w:val="0"/>
              <w:spacing w:line="320" w:lineRule="exact"/>
              <w:jc w:val="left"/>
              <w:rPr>
                <w:rFonts w:ascii="UD デジタル 教科書体 N" w:eastAsia="UD デジタル 教科書体 N" w:hAnsiTheme="majorEastAsia" w:cs="メイリオ"/>
                <w:color w:val="FF0000"/>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785BC7" w:rsidRPr="008D7D23">
              <w:rPr>
                <w:rFonts w:ascii="UD デジタル 教科書体 N" w:eastAsia="UD デジタル 教科書体 N" w:hAnsiTheme="majorEastAsia" w:cs="メイリオ" w:hint="eastAsia"/>
                <w:color w:val="FF0000"/>
              </w:rPr>
              <w:t>本研究の研究者は、利益相反状況について成田赤十字病院倫理委員会に必要事項を申告し、審査と承認を得てい</w:t>
            </w:r>
            <w:r w:rsidR="008D7D23">
              <w:rPr>
                <w:rFonts w:ascii="UD デジタル 教科書体 N" w:eastAsia="UD デジタル 教科書体 N" w:hAnsiTheme="majorEastAsia" w:cs="メイリオ" w:hint="eastAsia"/>
                <w:color w:val="FF0000"/>
              </w:rPr>
              <w:t>る</w:t>
            </w:r>
            <w:r w:rsidR="00785BC7" w:rsidRPr="008D7D23">
              <w:rPr>
                <w:rFonts w:ascii="UD デジタル 教科書体 N" w:eastAsia="UD デジタル 教科書体 N" w:hAnsiTheme="majorEastAsia" w:cs="メイリオ" w:hint="eastAsia"/>
                <w:color w:val="FF0000"/>
              </w:rPr>
              <w:t>。</w:t>
            </w:r>
          </w:p>
        </w:tc>
      </w:tr>
      <w:tr w:rsidR="0092709D" w:rsidRPr="00785BC7" w14:paraId="0535A3AE" w14:textId="77777777" w:rsidTr="005044C2">
        <w:tc>
          <w:tcPr>
            <w:tcW w:w="1980" w:type="dxa"/>
          </w:tcPr>
          <w:p w14:paraId="4BB995CA" w14:textId="1FB4DC71" w:rsidR="0092709D" w:rsidRPr="00B20376" w:rsidRDefault="0092709D" w:rsidP="00B20376">
            <w:pPr>
              <w:widowControl/>
              <w:ind w:rightChars="-53" w:right="-111"/>
              <w:jc w:val="left"/>
              <w:rPr>
                <w:rFonts w:ascii="UD デジタル 教科書体 N" w:eastAsia="UD デジタル 教科書体 N" w:hAnsi="UD デジタル 教科書体 NK" w:cs="UD デジタル 教科書体 NK"/>
                <w:color w:val="000000" w:themeColor="text1"/>
                <w:sz w:val="20"/>
                <w:szCs w:val="20"/>
              </w:rPr>
            </w:pPr>
            <w:r w:rsidRPr="00B20376">
              <w:rPr>
                <w:rFonts w:ascii="UD デジタル 教科書体 N" w:eastAsia="UD デジタル 教科書体 N" w:hAnsi="UD デジタル 教科書体 NK" w:cs="UD デジタル 教科書体 NK" w:hint="eastAsia"/>
                <w:color w:val="000000" w:themeColor="text1"/>
                <w:sz w:val="20"/>
                <w:szCs w:val="20"/>
              </w:rPr>
              <w:t>研究に関する情報公開の方法</w:t>
            </w:r>
            <w:r w:rsidRPr="008B70A7">
              <w:rPr>
                <w:rFonts w:ascii="UD デジタル 教科書体 N" w:eastAsia="UD デジタル 教科書体 N" w:hAnsi="UD デジタル 教科書体 NK" w:cs="UD デジタル 教科書体 NK" w:hint="eastAsia"/>
                <w:color w:val="A6A6A6" w:themeColor="background1" w:themeShade="A6"/>
                <w:sz w:val="16"/>
                <w:szCs w:val="16"/>
              </w:rPr>
              <w:t>⑬</w:t>
            </w:r>
          </w:p>
        </w:tc>
        <w:tc>
          <w:tcPr>
            <w:tcW w:w="8510" w:type="dxa"/>
            <w:gridSpan w:val="2"/>
          </w:tcPr>
          <w:p w14:paraId="3ABDE218" w14:textId="77777777" w:rsidR="0092709D" w:rsidRPr="00785BC7" w:rsidRDefault="0092709D" w:rsidP="0092709D">
            <w:pPr>
              <w:widowControl/>
              <w:jc w:val="left"/>
              <w:rPr>
                <w:rFonts w:ascii="UD デジタル 教科書体 N" w:eastAsia="UD デジタル 教科書体 N" w:hAnsi="UD デジタル 教科書体 NK" w:cs="UD デジタル 教科書体 NK"/>
                <w:color w:val="000000" w:themeColor="text1"/>
              </w:rPr>
            </w:pPr>
            <w:r w:rsidRPr="00785BC7">
              <w:rPr>
                <w:rFonts w:ascii="UD デジタル 教科書体 N" w:eastAsia="UD デジタル 教科書体 N" w:hAnsi="UD デジタル 教科書体 NK" w:cs="UD デジタル 教科書体 NK" w:hint="eastAsia"/>
                <w:color w:val="000000" w:themeColor="text1"/>
              </w:rPr>
              <w:t>本研究の情報は以下の方法で公開する。</w:t>
            </w:r>
          </w:p>
          <w:p w14:paraId="219782F8" w14:textId="77777777" w:rsidR="0092709D" w:rsidRPr="00785BC7" w:rsidRDefault="00F659A7" w:rsidP="0092709D">
            <w:pPr>
              <w:widowControl/>
              <w:jc w:val="left"/>
              <w:rPr>
                <w:rFonts w:ascii="UD デジタル 教科書体 N" w:eastAsia="UD デジタル 教科書体 N" w:hAnsi="UD デジタル 教科書体 NK" w:cs="UD デジタル 教科書体 NK"/>
                <w:color w:val="000000" w:themeColor="text1"/>
              </w:rPr>
            </w:pPr>
            <w:sdt>
              <w:sdtPr>
                <w:rPr>
                  <w:rFonts w:ascii="UD デジタル 教科書体 N" w:eastAsia="UD デジタル 教科書体 N" w:hint="eastAsia"/>
                  <w:color w:val="000000" w:themeColor="text1"/>
                </w:rPr>
                <w:tag w:val="goog_rdk_10"/>
                <w:id w:val="-1157303311"/>
              </w:sdtPr>
              <w:sdtEndPr/>
              <w:sdtContent/>
            </w:sdt>
            <w:r w:rsidR="0092709D" w:rsidRPr="00785BC7">
              <w:rPr>
                <w:rFonts w:ascii="UD デジタル 教科書体 N" w:eastAsia="UD デジタル 教科書体 N" w:hAnsi="UD デジタル 教科書体 NK" w:cs="UD デジタル 教科書体 NK" w:hint="eastAsia"/>
                <w:color w:val="000000" w:themeColor="text1"/>
              </w:rPr>
              <w:t>□学会発表</w:t>
            </w:r>
            <w:r w:rsidR="0092709D" w:rsidRPr="008D7D23">
              <w:rPr>
                <w:rFonts w:ascii="UD デジタル 教科書体 N" w:eastAsia="UD デジタル 教科書体 N" w:hAnsi="UD デジタル 教科書体 NK" w:cs="UD デジタル 教科書体 NK" w:hint="eastAsia"/>
              </w:rPr>
              <w:t>（学会名、公開予定日：20</w:t>
            </w:r>
            <w:r w:rsidR="0092709D" w:rsidRPr="008D7D23">
              <w:rPr>
                <w:rFonts w:ascii="UD デジタル 教科書体 N" w:eastAsia="UD デジタル 教科書体 N" w:hAnsi="UD デジタル 教科書体 NK" w:cs="UD デジタル 教科書体 NK" w:hint="eastAsia"/>
                <w:color w:val="EE0000"/>
              </w:rPr>
              <w:t>〇〇</w:t>
            </w:r>
            <w:r w:rsidR="0092709D" w:rsidRPr="008D7D23">
              <w:rPr>
                <w:rFonts w:ascii="UD デジタル 教科書体 N" w:eastAsia="UD デジタル 教科書体 N" w:hAnsi="UD デジタル 教科書体 NK" w:cs="UD デジタル 教科書体 NK" w:hint="eastAsia"/>
              </w:rPr>
              <w:t>年</w:t>
            </w:r>
            <w:r w:rsidR="0092709D" w:rsidRPr="008D7D23">
              <w:rPr>
                <w:rFonts w:ascii="UD デジタル 教科書体 N" w:eastAsia="UD デジタル 教科書体 N" w:hAnsi="UD デジタル 教科書体 NK" w:cs="UD デジタル 教科書体 NK" w:hint="eastAsia"/>
                <w:color w:val="EE0000"/>
              </w:rPr>
              <w:t>〇</w:t>
            </w:r>
            <w:r w:rsidR="0092709D" w:rsidRPr="008D7D23">
              <w:rPr>
                <w:rFonts w:ascii="UD デジタル 教科書体 N" w:eastAsia="UD デジタル 教科書体 N" w:hAnsi="UD デジタル 教科書体 NK" w:cs="UD デジタル 教科書体 NK" w:hint="eastAsia"/>
              </w:rPr>
              <w:t>月</w:t>
            </w:r>
            <w:r w:rsidR="0092709D" w:rsidRPr="008D7D23">
              <w:rPr>
                <w:rFonts w:ascii="UD デジタル 教科書体 N" w:eastAsia="UD デジタル 教科書体 N" w:hAnsi="UD デジタル 教科書体 NK" w:cs="UD デジタル 教科書体 NK" w:hint="eastAsia"/>
                <w:color w:val="EE0000"/>
              </w:rPr>
              <w:t>〇</w:t>
            </w:r>
            <w:r w:rsidR="0092709D" w:rsidRPr="008D7D23">
              <w:rPr>
                <w:rFonts w:ascii="UD デジタル 教科書体 N" w:eastAsia="UD デジタル 教科書体 N" w:hAnsi="UD デジタル 教科書体 NK" w:cs="UD デジタル 教科書体 NK" w:hint="eastAsia"/>
              </w:rPr>
              <w:t>日）</w:t>
            </w:r>
          </w:p>
          <w:p w14:paraId="4C882C2D" w14:textId="77777777" w:rsidR="0092709D" w:rsidRPr="00785BC7" w:rsidRDefault="0092709D" w:rsidP="0092709D">
            <w:pPr>
              <w:widowControl/>
              <w:jc w:val="left"/>
              <w:rPr>
                <w:rFonts w:ascii="UD デジタル 教科書体 N" w:eastAsia="UD デジタル 教科書体 N" w:hAnsi="UD デジタル 教科書体 NK" w:cs="UD デジタル 教科書体 NK"/>
                <w:color w:val="000000" w:themeColor="text1"/>
              </w:rPr>
            </w:pPr>
            <w:r w:rsidRPr="00785BC7">
              <w:rPr>
                <w:rFonts w:ascii="UD デジタル 教科書体 N" w:eastAsia="UD デジタル 教科書体 N" w:hAnsi="UD デジタル 教科書体 NK" w:cs="UD デジタル 教科書体 NK" w:hint="eastAsia"/>
                <w:color w:val="000000" w:themeColor="text1"/>
              </w:rPr>
              <w:t>□公開データベースでの公開（</w:t>
            </w:r>
            <w:r w:rsidRPr="00B91699">
              <w:rPr>
                <w:rFonts w:ascii="UD デジタル 教科書体 N" w:eastAsia="UD デジタル 教科書体 N" w:hAnsi="UD デジタル 教科書体 NK" w:cs="UD デジタル 教科書体 NK" w:hint="eastAsia"/>
                <w:color w:val="000000" w:themeColor="text1"/>
              </w:rPr>
              <w:t>データベース名称</w:t>
            </w:r>
            <w:r>
              <w:rPr>
                <w:rFonts w:ascii="UD デジタル 教科書体 N" w:eastAsia="UD デジタル 教科書体 N" w:hAnsi="UD デジタル 教科書体 NK" w:cs="UD デジタル 教科書体 NK" w:hint="eastAsia"/>
                <w:color w:val="000000" w:themeColor="text1"/>
              </w:rPr>
              <w:t>：</w:t>
            </w:r>
            <w:r w:rsidRPr="00B91699">
              <w:rPr>
                <w:rFonts w:ascii="UD デジタル 教科書体 N" w:eastAsia="UD デジタル 教科書体 N" w:hAnsi="UD デジタル 教科書体 NK" w:cs="UD デジタル 教科書体 NK" w:hint="eastAsia"/>
                <w:color w:val="EE0000"/>
              </w:rPr>
              <w:t>〇〇〇</w:t>
            </w:r>
            <w:r w:rsidRPr="00785BC7">
              <w:rPr>
                <w:rFonts w:ascii="UD デジタル 教科書体 N" w:eastAsia="UD デジタル 教科書体 N" w:hAnsi="UD デジタル 教科書体 NK" w:cs="UD デジタル 教科書体 NK" w:hint="eastAsia"/>
                <w:color w:val="000000" w:themeColor="text1"/>
              </w:rPr>
              <w:t>）</w:t>
            </w:r>
          </w:p>
          <w:p w14:paraId="29B44E89" w14:textId="1F138A26" w:rsidR="0092709D" w:rsidRPr="00785BC7" w:rsidRDefault="0092709D" w:rsidP="0092709D">
            <w:pPr>
              <w:widowControl/>
              <w:jc w:val="left"/>
              <w:rPr>
                <w:rFonts w:ascii="UD デジタル 教科書体 N" w:eastAsia="UD デジタル 教科書体 N" w:hAnsiTheme="majorEastAsia" w:cs="メイリオ"/>
                <w:color w:val="0000FF"/>
                <w:sz w:val="22"/>
                <w:szCs w:val="22"/>
              </w:rPr>
            </w:pPr>
            <w:r w:rsidRPr="00785BC7">
              <w:rPr>
                <w:rFonts w:ascii="UD デジタル 教科書体 N" w:eastAsia="UD デジタル 教科書体 N" w:hAnsi="UD デジタル 教科書体 NK" w:cs="UD デジタル 教科書体 NK" w:hint="eastAsia"/>
                <w:color w:val="000000" w:themeColor="text1"/>
              </w:rPr>
              <w:t>□その他（　　　　　　　　　　　　　）</w:t>
            </w:r>
          </w:p>
        </w:tc>
      </w:tr>
      <w:tr w:rsidR="00776464" w:rsidRPr="00785BC7" w14:paraId="14E5500F" w14:textId="77777777" w:rsidTr="00615E0B">
        <w:trPr>
          <w:trHeight w:val="844"/>
        </w:trPr>
        <w:tc>
          <w:tcPr>
            <w:tcW w:w="1980" w:type="dxa"/>
          </w:tcPr>
          <w:p w14:paraId="00000054" w14:textId="6757FFB5" w:rsidR="00776464" w:rsidRPr="00B20376" w:rsidRDefault="00F659A7" w:rsidP="00B20376">
            <w:pPr>
              <w:widowControl/>
              <w:ind w:rightChars="-53" w:right="-111"/>
              <w:jc w:val="left"/>
              <w:rPr>
                <w:rFonts w:ascii="UD デジタル 教科書体 N" w:eastAsia="UD デジタル 教科書体 N" w:hAnsi="UD デジタル 教科書体 NK" w:cs="UD デジタル 教科書体 NK"/>
                <w:color w:val="000000" w:themeColor="text1"/>
                <w:sz w:val="20"/>
                <w:szCs w:val="20"/>
              </w:rPr>
            </w:pPr>
            <w:r w:rsidRPr="00B20376">
              <w:rPr>
                <w:rFonts w:ascii="UD デジタル 教科書体 N" w:eastAsia="UD デジタル 教科書体 N" w:hAnsi="UD デジタル 教科書体 NK" w:cs="UD デジタル 教科書体 NK" w:hint="eastAsia"/>
                <w:color w:val="000000" w:themeColor="text1"/>
                <w:sz w:val="20"/>
                <w:szCs w:val="20"/>
              </w:rPr>
              <w:t>研究により得られた結果等の取扱い</w:t>
            </w:r>
            <w:r w:rsidR="0092709D" w:rsidRPr="008B70A7">
              <w:rPr>
                <w:rFonts w:ascii="UD デジタル 教科書体 N" w:eastAsia="UD デジタル 教科書体 N" w:hAnsi="UD デジタル 教科書体 NK" w:cs="UD デジタル 教科書体 NK" w:hint="eastAsia"/>
                <w:color w:val="A6A6A6" w:themeColor="background1" w:themeShade="A6"/>
                <w:sz w:val="16"/>
                <w:szCs w:val="16"/>
              </w:rPr>
              <w:t>⑭</w:t>
            </w:r>
          </w:p>
        </w:tc>
        <w:tc>
          <w:tcPr>
            <w:tcW w:w="8510" w:type="dxa"/>
            <w:gridSpan w:val="2"/>
          </w:tcPr>
          <w:p w14:paraId="00000055" w14:textId="6C56FEAC" w:rsidR="00776464" w:rsidRPr="00785BC7" w:rsidRDefault="005044C2">
            <w:pPr>
              <w:widowControl/>
              <w:jc w:val="left"/>
              <w:rPr>
                <w:rFonts w:ascii="UD デジタル 教科書体 N" w:eastAsia="UD デジタル 教科書体 N" w:hAnsi="UD デジタル 教科書体 NK" w:cs="UD デジタル 教科書体 NK"/>
                <w:color w:val="000000" w:themeColor="text1"/>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8D7D23" w:rsidRPr="00785BC7">
              <w:rPr>
                <w:rFonts w:ascii="UD デジタル 教科書体 N" w:eastAsia="UD デジタル 教科書体 N" w:hAnsi="UD デジタル 教科書体 NK" w:cs="UD デジタル 教科書体 NK" w:hint="eastAsia"/>
                <w:color w:val="EE0000"/>
              </w:rPr>
              <w:t>本研究の実施にあたり、研究対象者に返却すべき結果が得られることは想定されないため、</w:t>
            </w:r>
            <w:r w:rsidR="00C1686E">
              <w:rPr>
                <w:rFonts w:ascii="UD デジタル 教科書体 N" w:eastAsia="UD デジタル 教科書体 N" w:hAnsi="UD デジタル 教科書体 NK" w:cs="UD デジタル 教科書体 NK" w:hint="eastAsia"/>
                <w:color w:val="EE0000"/>
              </w:rPr>
              <w:t>結果の</w:t>
            </w:r>
            <w:r w:rsidR="008D7D23" w:rsidRPr="00785BC7">
              <w:rPr>
                <w:rFonts w:ascii="UD デジタル 教科書体 N" w:eastAsia="UD デジタル 教科書体 N" w:hAnsi="UD デジタル 教科書体 NK" w:cs="UD デジタル 教科書体 NK" w:hint="eastAsia"/>
                <w:color w:val="EE0000"/>
              </w:rPr>
              <w:t>説明</w:t>
            </w:r>
            <w:r w:rsidR="00C1686E">
              <w:rPr>
                <w:rFonts w:ascii="UD デジタル 教科書体 N" w:eastAsia="UD デジタル 教科書体 N" w:hAnsi="UD デジタル 教科書体 NK" w:cs="UD デジタル 教科書体 NK" w:hint="eastAsia"/>
                <w:color w:val="EE0000"/>
              </w:rPr>
              <w:t>は</w:t>
            </w:r>
            <w:r w:rsidR="008D7D23" w:rsidRPr="00785BC7">
              <w:rPr>
                <w:rFonts w:ascii="UD デジタル 教科書体 N" w:eastAsia="UD デジタル 教科書体 N" w:hAnsi="UD デジタル 教科書体 NK" w:cs="UD デジタル 教科書体 NK" w:hint="eastAsia"/>
                <w:color w:val="EE0000"/>
              </w:rPr>
              <w:t>しない。</w:t>
            </w:r>
          </w:p>
        </w:tc>
      </w:tr>
      <w:tr w:rsidR="00143421" w:rsidRPr="00785BC7" w14:paraId="3DCEA48C" w14:textId="77777777" w:rsidTr="00C4386A">
        <w:trPr>
          <w:trHeight w:val="618"/>
        </w:trPr>
        <w:tc>
          <w:tcPr>
            <w:tcW w:w="8222" w:type="dxa"/>
            <w:gridSpan w:val="2"/>
            <w:tcBorders>
              <w:bottom w:val="single" w:sz="4" w:space="0" w:color="000000" w:themeColor="text1"/>
            </w:tcBorders>
            <w:vAlign w:val="center"/>
          </w:tcPr>
          <w:p w14:paraId="158BBA75" w14:textId="6E4DB555" w:rsidR="00143421" w:rsidRPr="00143421" w:rsidRDefault="00143421" w:rsidP="00143421">
            <w:pPr>
              <w:widowControl/>
              <w:spacing w:line="200" w:lineRule="exact"/>
              <w:jc w:val="left"/>
              <w:rPr>
                <w:rFonts w:ascii="UD デジタル 教科書体 N" w:eastAsia="UD デジタル 教科書体 N" w:hAnsi="UD デジタル 教科書体 NK" w:cs="UD デジタル 教科書体 NK"/>
                <w:color w:val="A6A6A6" w:themeColor="background1" w:themeShade="A6"/>
                <w:sz w:val="16"/>
                <w:szCs w:val="16"/>
              </w:rPr>
            </w:pPr>
            <w:r w:rsidRPr="00143421">
              <w:rPr>
                <w:rFonts w:ascii="UD デジタル 教科書体 N" w:eastAsia="UD デジタル 教科書体 N" w:hAnsi="UD デジタル 教科書体 NK" w:cs="UD デジタル 教科書体 NK" w:hint="eastAsia"/>
                <w:color w:val="A6A6A6" w:themeColor="background1" w:themeShade="A6"/>
                <w:sz w:val="16"/>
                <w:szCs w:val="16"/>
              </w:rPr>
              <w:t>⑯</w:t>
            </w:r>
            <w:r w:rsidRPr="00143421">
              <w:rPr>
                <w:rFonts w:ascii="UD デジタル 教科書体 N" w:eastAsia="UD デジタル 教科書体 N" w:hAnsi="UD デジタル 教科書体 NK" w:cs="UD デジタル 教科書体 NK"/>
                <w:color w:val="A6A6A6" w:themeColor="background1" w:themeShade="A6"/>
                <w:sz w:val="16"/>
                <w:szCs w:val="16"/>
              </w:rPr>
              <w:t xml:space="preserve"> 代諾者等からインフォームド・コンセントを受ける場合には、</w:t>
            </w:r>
            <w:r w:rsidR="000E2BB2">
              <w:rPr>
                <w:rFonts w:ascii="UD デジタル 教科書体 N" w:eastAsia="UD デジタル 教科書体 N" w:hAnsi="UD デジタル 教科書体 NK" w:cs="UD デジタル 教科書体 NK" w:hint="eastAsia"/>
                <w:color w:val="A6A6A6" w:themeColor="background1" w:themeShade="A6"/>
                <w:sz w:val="16"/>
                <w:szCs w:val="16"/>
              </w:rPr>
              <w:t>生命指針ガイダンス</w:t>
            </w:r>
            <w:r w:rsidRPr="00143421">
              <w:rPr>
                <w:rFonts w:ascii="UD デジタル 教科書体 N" w:eastAsia="UD デジタル 教科書体 N" w:hAnsi="UD デジタル 教科書体 NK" w:cs="UD デジタル 教科書体 NK"/>
                <w:color w:val="A6A6A6" w:themeColor="background1" w:themeShade="A6"/>
                <w:sz w:val="16"/>
                <w:szCs w:val="16"/>
              </w:rPr>
              <w:t>の規定による手</w:t>
            </w:r>
            <w:r w:rsidRPr="00143421">
              <w:rPr>
                <w:rFonts w:ascii="UD デジタル 教科書体 N" w:eastAsia="UD デジタル 教科書体 N" w:hAnsi="UD デジタル 教科書体 NK" w:cs="UD デジタル 教科書体 NK" w:hint="eastAsia"/>
                <w:color w:val="A6A6A6" w:themeColor="background1" w:themeShade="A6"/>
                <w:sz w:val="16"/>
                <w:szCs w:val="16"/>
              </w:rPr>
              <w:t>続（代諾者等の選定方針並びに説明及び同意に関する事項を含む。）</w:t>
            </w:r>
          </w:p>
          <w:p w14:paraId="2C7CE55C" w14:textId="7B05033C" w:rsidR="00143421" w:rsidRPr="00143421" w:rsidRDefault="00143421" w:rsidP="00143421">
            <w:pPr>
              <w:widowControl/>
              <w:spacing w:line="200" w:lineRule="exact"/>
              <w:jc w:val="left"/>
              <w:rPr>
                <w:rFonts w:ascii="UD デジタル 教科書体 N" w:eastAsia="UD デジタル 教科書体 N" w:hAnsi="UD デジタル 教科書体 NK" w:cs="UD デジタル 教科書体 NK"/>
                <w:color w:val="A6A6A6" w:themeColor="background1" w:themeShade="A6"/>
                <w:sz w:val="16"/>
                <w:szCs w:val="16"/>
              </w:rPr>
            </w:pPr>
            <w:r w:rsidRPr="00143421">
              <w:rPr>
                <w:rFonts w:ascii="UD デジタル 教科書体 N" w:eastAsia="UD デジタル 教科書体 N" w:hAnsi="UD デジタル 教科書体 NK" w:cs="UD デジタル 教科書体 NK" w:hint="eastAsia"/>
                <w:color w:val="A6A6A6" w:themeColor="background1" w:themeShade="A6"/>
                <w:sz w:val="16"/>
                <w:szCs w:val="16"/>
              </w:rPr>
              <w:t>⑰</w:t>
            </w:r>
            <w:r w:rsidRPr="00143421">
              <w:rPr>
                <w:rFonts w:ascii="UD デジタル 教科書体 N" w:eastAsia="UD デジタル 教科書体 N" w:hAnsi="UD デジタル 教科書体 NK" w:cs="UD デジタル 教科書体 NK"/>
                <w:color w:val="A6A6A6" w:themeColor="background1" w:themeShade="A6"/>
                <w:sz w:val="16"/>
                <w:szCs w:val="16"/>
              </w:rPr>
              <w:t xml:space="preserve"> インフォームド・アセントを得る場合には、</w:t>
            </w:r>
            <w:r w:rsidR="00C4386A">
              <w:rPr>
                <w:rFonts w:ascii="UD デジタル 教科書体 N" w:eastAsia="UD デジタル 教科書体 N" w:hAnsi="UD デジタル 教科書体 NK" w:cs="UD デジタル 教科書体 NK" w:hint="eastAsia"/>
                <w:color w:val="A6A6A6" w:themeColor="background1" w:themeShade="A6"/>
                <w:sz w:val="16"/>
                <w:szCs w:val="16"/>
              </w:rPr>
              <w:t>生命指針ガイダンス</w:t>
            </w:r>
            <w:r w:rsidRPr="00143421">
              <w:rPr>
                <w:rFonts w:ascii="UD デジタル 教科書体 N" w:eastAsia="UD デジタル 教科書体 N" w:hAnsi="UD デジタル 教科書体 NK" w:cs="UD デジタル 教科書体 NK"/>
                <w:color w:val="A6A6A6" w:themeColor="background1" w:themeShade="A6"/>
                <w:sz w:val="16"/>
                <w:szCs w:val="16"/>
              </w:rPr>
              <w:t>による手続（説明に関する</w:t>
            </w:r>
            <w:r w:rsidRPr="00143421">
              <w:rPr>
                <w:rFonts w:ascii="UD デジタル 教科書体 N" w:eastAsia="UD デジタル 教科書体 N" w:hAnsi="UD デジタル 教科書体 NK" w:cs="UD デジタル 教科書体 NK" w:hint="eastAsia"/>
                <w:color w:val="A6A6A6" w:themeColor="background1" w:themeShade="A6"/>
                <w:sz w:val="16"/>
                <w:szCs w:val="16"/>
              </w:rPr>
              <w:t>事項を含む。）</w:t>
            </w:r>
          </w:p>
          <w:p w14:paraId="2EE3BB40" w14:textId="22A16144" w:rsidR="00143421" w:rsidRPr="00143421" w:rsidRDefault="00143421" w:rsidP="00143421">
            <w:pPr>
              <w:widowControl/>
              <w:spacing w:line="200" w:lineRule="exact"/>
              <w:jc w:val="left"/>
              <w:rPr>
                <w:rFonts w:ascii="UD デジタル 教科書体 N" w:eastAsia="UD デジタル 教科書体 N" w:hAnsi="UD デジタル 教科書体 NK" w:cs="UD デジタル 教科書体 NK"/>
                <w:color w:val="A6A6A6" w:themeColor="background1" w:themeShade="A6"/>
                <w:sz w:val="16"/>
                <w:szCs w:val="16"/>
              </w:rPr>
            </w:pPr>
            <w:r w:rsidRPr="00143421">
              <w:rPr>
                <w:rFonts w:ascii="UD デジタル 教科書体 N" w:eastAsia="UD デジタル 教科書体 N" w:hAnsi="UD デジタル 教科書体 NK" w:cs="UD デジタル 教科書体 NK" w:hint="eastAsia"/>
                <w:color w:val="A6A6A6" w:themeColor="background1" w:themeShade="A6"/>
                <w:sz w:val="16"/>
                <w:szCs w:val="16"/>
              </w:rPr>
              <w:t>⑱</w:t>
            </w:r>
            <w:r w:rsidR="000E2BB2" w:rsidRPr="000E2BB2">
              <w:rPr>
                <w:rFonts w:ascii="UD デジタル 教科書体 N" w:eastAsia="UD デジタル 教科書体 N" w:hAnsi="UD デジタル 教科書体 NK" w:cs="UD デジタル 教科書体 NK" w:hint="eastAsia"/>
                <w:color w:val="A6A6A6" w:themeColor="background1" w:themeShade="A6"/>
                <w:sz w:val="16"/>
                <w:szCs w:val="16"/>
              </w:rPr>
              <w:t>研究対象者に緊急かつ明白な生命の危機が生じている状況における研究</w:t>
            </w:r>
            <w:r w:rsidRPr="00143421">
              <w:rPr>
                <w:rFonts w:ascii="UD デジタル 教科書体 N" w:eastAsia="UD デジタル 教科書体 N" w:hAnsi="UD デジタル 教科書体 NK" w:cs="UD デジタル 教科書体 NK"/>
                <w:color w:val="A6A6A6" w:themeColor="background1" w:themeShade="A6"/>
                <w:sz w:val="16"/>
                <w:szCs w:val="16"/>
              </w:rPr>
              <w:t>を実施しようとする場合には、</w:t>
            </w:r>
            <w:r w:rsidR="00C4386A">
              <w:rPr>
                <w:rFonts w:ascii="UD デジタル 教科書体 N" w:eastAsia="UD デジタル 教科書体 N" w:hAnsi="UD デジタル 教科書体 NK" w:cs="UD デジタル 教科書体 NK" w:hint="eastAsia"/>
                <w:color w:val="A6A6A6" w:themeColor="background1" w:themeShade="A6"/>
                <w:sz w:val="16"/>
                <w:szCs w:val="16"/>
              </w:rPr>
              <w:t>生命指針ガイダンス</w:t>
            </w:r>
            <w:r w:rsidRPr="00143421">
              <w:rPr>
                <w:rFonts w:ascii="UD デジタル 教科書体 N" w:eastAsia="UD デジタル 教科書体 N" w:hAnsi="UD デジタル 教科書体 NK" w:cs="UD デジタル 教科書体 NK"/>
                <w:color w:val="A6A6A6" w:themeColor="background1" w:themeShade="A6"/>
                <w:sz w:val="16"/>
                <w:szCs w:val="16"/>
              </w:rPr>
              <w:t>に掲げる全ての</w:t>
            </w:r>
            <w:r w:rsidRPr="00143421">
              <w:rPr>
                <w:rFonts w:ascii="UD デジタル 教科書体 N" w:eastAsia="UD デジタル 教科書体 N" w:hAnsi="UD デジタル 教科書体 NK" w:cs="UD デジタル 教科書体 NK" w:hint="eastAsia"/>
                <w:color w:val="A6A6A6" w:themeColor="background1" w:themeShade="A6"/>
                <w:sz w:val="16"/>
                <w:szCs w:val="16"/>
              </w:rPr>
              <w:t>要件を満たしていることについて判断する方法</w:t>
            </w:r>
          </w:p>
        </w:tc>
        <w:tc>
          <w:tcPr>
            <w:tcW w:w="2268" w:type="dxa"/>
            <w:tcBorders>
              <w:bottom w:val="single" w:sz="4" w:space="0" w:color="000000" w:themeColor="text1"/>
            </w:tcBorders>
            <w:vAlign w:val="center"/>
          </w:tcPr>
          <w:p w14:paraId="71935FC9" w14:textId="70F22819" w:rsidR="00143421" w:rsidRDefault="00143421" w:rsidP="00143421">
            <w:pPr>
              <w:widowControl/>
              <w:ind w:leftChars="-50" w:left="-105" w:rightChars="-55" w:right="-115"/>
              <w:jc w:val="left"/>
              <w:rPr>
                <w:rFonts w:ascii="UD デジタル 教科書体 N" w:eastAsia="UD デジタル 教科書体 N" w:hAnsi="UD デジタル 教科書体 NK" w:cs="UD デジタル 教科書体 NK"/>
                <w:color w:val="A6A6A6" w:themeColor="background1" w:themeShade="A6"/>
                <w:sz w:val="18"/>
                <w:szCs w:val="18"/>
              </w:rPr>
            </w:pPr>
            <w:r>
              <w:rPr>
                <w:rFonts w:ascii="UD デジタル 教科書体 N" w:eastAsia="UD デジタル 教科書体 N" w:hAnsi="UD デジタル 教科書体 NK" w:cs="UD デジタル 教科書体 NK" w:hint="eastAsia"/>
                <w:color w:val="A6A6A6" w:themeColor="background1" w:themeShade="A6"/>
                <w:sz w:val="18"/>
                <w:szCs w:val="18"/>
              </w:rPr>
              <w:t>本研究では記載不要</w:t>
            </w:r>
          </w:p>
        </w:tc>
      </w:tr>
      <w:tr w:rsidR="0092709D" w:rsidRPr="00785BC7" w14:paraId="68881F6A" w14:textId="77777777" w:rsidTr="005044C2">
        <w:tc>
          <w:tcPr>
            <w:tcW w:w="1980" w:type="dxa"/>
            <w:tcBorders>
              <w:bottom w:val="single" w:sz="4" w:space="0" w:color="000000" w:themeColor="text1"/>
            </w:tcBorders>
            <w:vAlign w:val="center"/>
          </w:tcPr>
          <w:p w14:paraId="4A332583" w14:textId="674ED4FF" w:rsidR="0092709D" w:rsidRPr="00785BC7" w:rsidRDefault="0092709D" w:rsidP="00C1686E">
            <w:pPr>
              <w:widowControl/>
              <w:ind w:rightChars="-53" w:right="-111"/>
              <w:jc w:val="left"/>
              <w:rPr>
                <w:rFonts w:ascii="UD デジタル 教科書体 N" w:eastAsia="UD デジタル 教科書体 N" w:hAnsi="UD デジタル 教科書体 NK" w:cs="UD デジタル 教科書体 NK"/>
              </w:rPr>
            </w:pPr>
            <w:r w:rsidRPr="00C1686E">
              <w:rPr>
                <w:rFonts w:ascii="UD デジタル 教科書体 N" w:eastAsia="UD デジタル 教科書体 N" w:hAnsi="UD デジタル 教科書体 NK" w:cs="UD デジタル 教科書体 NK" w:hint="eastAsia"/>
                <w:sz w:val="20"/>
                <w:szCs w:val="20"/>
              </w:rPr>
              <w:t>研究対象者等に経済的負担又は謝礼がある場合には、その旨及びその内容</w:t>
            </w:r>
            <w:r w:rsidRPr="008B70A7">
              <w:rPr>
                <w:rFonts w:ascii="UD デジタル 教科書体 N" w:eastAsia="UD デジタル 教科書体 N" w:hAnsi="UD デジタル 教科書体 NK" w:cs="UD デジタル 教科書体 NK" w:hint="eastAsia"/>
                <w:color w:val="A6A6A6" w:themeColor="background1" w:themeShade="A6"/>
                <w:sz w:val="18"/>
                <w:szCs w:val="18"/>
              </w:rPr>
              <w:t>⑲</w:t>
            </w:r>
          </w:p>
        </w:tc>
        <w:tc>
          <w:tcPr>
            <w:tcW w:w="8510" w:type="dxa"/>
            <w:gridSpan w:val="2"/>
            <w:tcBorders>
              <w:bottom w:val="single" w:sz="4" w:space="0" w:color="000000" w:themeColor="text1"/>
            </w:tcBorders>
          </w:tcPr>
          <w:p w14:paraId="2732F25A" w14:textId="08520D7E" w:rsidR="0092709D" w:rsidRPr="00785BC7" w:rsidRDefault="005044C2" w:rsidP="0092709D">
            <w:pPr>
              <w:widowControl/>
              <w:jc w:val="left"/>
              <w:rPr>
                <w:rFonts w:ascii="UD デジタル 教科書体 N" w:eastAsia="UD デジタル 教科書体 N" w:hAnsi="UD デジタル 教科書体 NK" w:cs="UD デジタル 教科書体 NK"/>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92709D" w:rsidRPr="00143421">
              <w:rPr>
                <w:rFonts w:ascii="UD デジタル 教科書体 N" w:eastAsia="UD デジタル 教科書体 N" w:hAnsi="UD デジタル 教科書体 NK" w:cs="UD デジタル 教科書体 NK" w:hint="eastAsia"/>
                <w:color w:val="EE0000"/>
              </w:rPr>
              <w:t>本研究ではデータベースから提供されたデータのみを用いるため、研究対象者個人への身体的・経済的負担やリスク及び利益は想定されない。また、謝礼</w:t>
            </w:r>
            <w:r w:rsidR="00C1686E">
              <w:rPr>
                <w:rFonts w:ascii="UD デジタル 教科書体 N" w:eastAsia="UD デジタル 教科書体 N" w:hAnsi="UD デジタル 教科書体 NK" w:cs="UD デジタル 教科書体 NK" w:hint="eastAsia"/>
                <w:color w:val="EE0000"/>
              </w:rPr>
              <w:t>も発生し</w:t>
            </w:r>
            <w:r w:rsidR="0092709D" w:rsidRPr="00143421">
              <w:rPr>
                <w:rFonts w:ascii="UD デジタル 教科書体 N" w:eastAsia="UD デジタル 教科書体 N" w:hAnsi="UD デジタル 教科書体 NK" w:cs="UD デジタル 教科書体 NK" w:hint="eastAsia"/>
                <w:color w:val="EE0000"/>
              </w:rPr>
              <w:t>ない。</w:t>
            </w:r>
          </w:p>
        </w:tc>
      </w:tr>
      <w:tr w:rsidR="00B20376" w:rsidRPr="00785BC7" w14:paraId="7E3E6962" w14:textId="77777777" w:rsidTr="00C4386A">
        <w:tc>
          <w:tcPr>
            <w:tcW w:w="8222" w:type="dxa"/>
            <w:gridSpan w:val="2"/>
            <w:tcBorders>
              <w:bottom w:val="single" w:sz="4" w:space="0" w:color="000000" w:themeColor="text1"/>
            </w:tcBorders>
            <w:vAlign w:val="center"/>
          </w:tcPr>
          <w:p w14:paraId="128D2BC6" w14:textId="77777777" w:rsidR="00B20376" w:rsidRPr="00B20376" w:rsidRDefault="00B20376" w:rsidP="00B20376">
            <w:pPr>
              <w:widowControl/>
              <w:spacing w:line="200" w:lineRule="exact"/>
              <w:jc w:val="left"/>
              <w:rPr>
                <w:rFonts w:ascii="UD デジタル 教科書体 N" w:eastAsia="UD デジタル 教科書体 N" w:hAnsi="UD デジタル 教科書体 NK" w:cs="UD デジタル 教科書体 NK"/>
                <w:color w:val="A6A6A6" w:themeColor="background1" w:themeShade="A6"/>
                <w:sz w:val="16"/>
                <w:szCs w:val="16"/>
              </w:rPr>
            </w:pP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lastRenderedPageBreak/>
              <w:t>⑳</w:t>
            </w:r>
            <w:r w:rsidRPr="00B20376">
              <w:rPr>
                <w:rFonts w:ascii="UD デジタル 教科書体 N" w:eastAsia="UD デジタル 教科書体 N" w:hAnsi="UD デジタル 教科書体 NK" w:cs="UD デジタル 教科書体 NK"/>
                <w:color w:val="A6A6A6" w:themeColor="background1" w:themeShade="A6"/>
                <w:sz w:val="16"/>
                <w:szCs w:val="16"/>
              </w:rPr>
              <w:t xml:space="preserve"> 侵襲を伴う研究の場合には、重篤な有害事象が発生した際の対応</w:t>
            </w:r>
          </w:p>
          <w:p w14:paraId="3C26A9F4" w14:textId="25AE3D99" w:rsidR="00B20376" w:rsidRPr="00B20376" w:rsidRDefault="00B20376" w:rsidP="00B20376">
            <w:pPr>
              <w:widowControl/>
              <w:spacing w:line="200" w:lineRule="exact"/>
              <w:jc w:val="left"/>
              <w:rPr>
                <w:rFonts w:ascii="UD デジタル 教科書体 N" w:eastAsia="UD デジタル 教科書体 N" w:hAnsi="UD デジタル 教科書体 NK" w:cs="UD デジタル 教科書体 NK"/>
                <w:color w:val="A6A6A6" w:themeColor="background1" w:themeShade="A6"/>
                <w:sz w:val="16"/>
                <w:szCs w:val="16"/>
              </w:rPr>
            </w:pP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㉑</w:t>
            </w:r>
            <w:r w:rsidRPr="00B20376">
              <w:rPr>
                <w:rFonts w:ascii="UD デジタル 教科書体 N" w:eastAsia="UD デジタル 教科書体 N" w:hAnsi="UD デジタル 教科書体 NK" w:cs="UD デジタル 教科書体 NK"/>
                <w:color w:val="A6A6A6" w:themeColor="background1" w:themeShade="A6"/>
                <w:sz w:val="16"/>
                <w:szCs w:val="16"/>
              </w:rPr>
              <w:t xml:space="preserve"> 侵襲を伴う研究の場合には、当該研究によって生じた健康被害に対する補償の有</w:t>
            </w: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無及びその内容</w:t>
            </w:r>
          </w:p>
          <w:p w14:paraId="622D2FB8" w14:textId="287DCE68" w:rsidR="00B20376" w:rsidRPr="00C922C0" w:rsidRDefault="00B20376" w:rsidP="00B20376">
            <w:pPr>
              <w:widowControl/>
              <w:spacing w:line="200" w:lineRule="exact"/>
              <w:jc w:val="left"/>
              <w:rPr>
                <w:rFonts w:ascii="UD デジタル 教科書体 N" w:eastAsia="UD デジタル 教科書体 N" w:hAnsiTheme="majorEastAsia" w:cs="メイリオ"/>
                <w:szCs w:val="18"/>
              </w:rPr>
            </w:pP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㉒</w:t>
            </w:r>
            <w:r w:rsidRPr="00B20376">
              <w:rPr>
                <w:rFonts w:ascii="UD デジタル 教科書体 N" w:eastAsia="UD デジタル 教科書体 N" w:hAnsi="UD デジタル 教科書体 NK" w:cs="UD デジタル 教科書体 NK"/>
                <w:color w:val="A6A6A6" w:themeColor="background1" w:themeShade="A6"/>
                <w:sz w:val="16"/>
                <w:szCs w:val="16"/>
              </w:rPr>
              <w:t xml:space="preserve"> 通常の診療を超える医療行為を伴う研究の場合には、研究対象者への研究実施後</w:t>
            </w:r>
            <w:r w:rsidRPr="00B20376">
              <w:rPr>
                <w:rFonts w:ascii="UD デジタル 教科書体 N" w:eastAsia="UD デジタル 教科書体 N" w:hAnsi="UD デジタル 教科書体 NK" w:cs="UD デジタル 教科書体 NK" w:hint="eastAsia"/>
                <w:color w:val="A6A6A6" w:themeColor="background1" w:themeShade="A6"/>
                <w:sz w:val="16"/>
                <w:szCs w:val="16"/>
              </w:rPr>
              <w:t>における医療の提供に関する対応</w:t>
            </w:r>
          </w:p>
        </w:tc>
        <w:tc>
          <w:tcPr>
            <w:tcW w:w="2268" w:type="dxa"/>
            <w:tcBorders>
              <w:bottom w:val="single" w:sz="4" w:space="0" w:color="000000" w:themeColor="text1"/>
            </w:tcBorders>
            <w:vAlign w:val="center"/>
          </w:tcPr>
          <w:p w14:paraId="7A8C9509" w14:textId="1D3BAB88" w:rsidR="00B20376" w:rsidRPr="008D7D23" w:rsidRDefault="00B20376" w:rsidP="00B20376">
            <w:pPr>
              <w:widowControl/>
              <w:ind w:leftChars="-50" w:left="-105" w:rightChars="-55" w:right="-115"/>
              <w:jc w:val="left"/>
              <w:rPr>
                <w:rFonts w:ascii="UD デジタル 教科書体 N" w:eastAsia="UD デジタル 教科書体 N" w:hAnsiTheme="majorEastAsia" w:cs="メイリオ"/>
                <w:color w:val="0000FF"/>
              </w:rPr>
            </w:pPr>
            <w:r>
              <w:rPr>
                <w:rFonts w:ascii="UD デジタル 教科書体 N" w:eastAsia="UD デジタル 教科書体 N" w:hAnsi="UD デジタル 教科書体 NK" w:cs="UD デジタル 教科書体 NK" w:hint="eastAsia"/>
                <w:color w:val="A6A6A6" w:themeColor="background1" w:themeShade="A6"/>
                <w:sz w:val="18"/>
                <w:szCs w:val="18"/>
              </w:rPr>
              <w:t>本研究では記載不要</w:t>
            </w:r>
          </w:p>
        </w:tc>
      </w:tr>
      <w:tr w:rsidR="00C1686E" w:rsidRPr="00785BC7" w14:paraId="63147A38" w14:textId="77777777" w:rsidTr="005044C2">
        <w:tc>
          <w:tcPr>
            <w:tcW w:w="1980" w:type="dxa"/>
            <w:tcBorders>
              <w:bottom w:val="single" w:sz="4" w:space="0" w:color="000000" w:themeColor="text1"/>
            </w:tcBorders>
          </w:tcPr>
          <w:p w14:paraId="19ABFFBA" w14:textId="2FF576ED" w:rsidR="00C1686E" w:rsidRPr="00C922C0" w:rsidRDefault="00C1686E" w:rsidP="00C1686E">
            <w:pPr>
              <w:widowControl/>
              <w:ind w:rightChars="-53" w:right="-111"/>
              <w:jc w:val="left"/>
              <w:rPr>
                <w:rFonts w:ascii="UD デジタル 教科書体 N" w:eastAsia="UD デジタル 教科書体 N" w:hAnsiTheme="majorEastAsia" w:cs="メイリオ"/>
                <w:szCs w:val="18"/>
              </w:rPr>
            </w:pPr>
            <w:r w:rsidRPr="00C1686E">
              <w:rPr>
                <w:rFonts w:ascii="UD デジタル 教科書体 N" w:eastAsia="UD デジタル 教科書体 N" w:hAnsi="UD デジタル 教科書体 NK" w:cs="UD デジタル 教科書体 NK" w:hint="eastAsia"/>
                <w:color w:val="000000" w:themeColor="text1"/>
                <w:sz w:val="20"/>
                <w:szCs w:val="20"/>
              </w:rPr>
              <w:t>研究に関する業務の一部を委託する場合には、当該業務内容及び委託先の監督方法</w:t>
            </w:r>
            <w:r w:rsidRPr="007D6058">
              <w:rPr>
                <w:rFonts w:ascii="UD デジタル 教科書体 N" w:eastAsia="UD デジタル 教科書体 N" w:hAnsi="UD デジタル 教科書体 NK" w:cs="UD デジタル 教科書体 NK" w:hint="eastAsia"/>
                <w:color w:val="A6A6A6" w:themeColor="background1" w:themeShade="A6"/>
                <w:sz w:val="18"/>
                <w:szCs w:val="18"/>
              </w:rPr>
              <w:t>㉓</w:t>
            </w:r>
          </w:p>
        </w:tc>
        <w:tc>
          <w:tcPr>
            <w:tcW w:w="8510" w:type="dxa"/>
            <w:gridSpan w:val="2"/>
            <w:tcBorders>
              <w:bottom w:val="single" w:sz="4" w:space="0" w:color="000000" w:themeColor="text1"/>
            </w:tcBorders>
          </w:tcPr>
          <w:p w14:paraId="767E3718" w14:textId="4EDC433C" w:rsidR="00C1686E" w:rsidRPr="008D7D23" w:rsidRDefault="005044C2" w:rsidP="00C1686E">
            <w:pPr>
              <w:widowControl/>
              <w:jc w:val="left"/>
              <w:rPr>
                <w:rFonts w:ascii="UD デジタル 教科書体 N" w:eastAsia="UD デジタル 教科書体 N" w:hAnsiTheme="majorEastAsia" w:cs="メイリオ"/>
                <w:color w:val="0000FF"/>
              </w:rPr>
            </w:pPr>
            <w:r>
              <w:rPr>
                <w:rFonts w:ascii="UD デジタル 教科書体 N" w:eastAsia="UD デジタル 教科書体 N" w:hAnsiTheme="majorEastAsia" w:cs="メイリオ" w:hint="eastAsia"/>
                <w:color w:val="0000FF"/>
              </w:rPr>
              <w:t>(</w:t>
            </w:r>
            <w:r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C1686E" w:rsidRPr="00C1686E">
              <w:rPr>
                <w:rFonts w:ascii="UD デジタル 教科書体 N" w:eastAsia="UD デジタル 教科書体 N" w:hAnsi="UD デジタル 教科書体 NK" w:cs="UD デジタル 教科書体 NK" w:hint="eastAsia"/>
                <w:color w:val="EE0000"/>
              </w:rPr>
              <w:t>〇〇業務については契約を締結のうえ、株式会社××に委託する。委託業務の実施状況等は、委託契約書に基づいて監督する。</w:t>
            </w:r>
          </w:p>
        </w:tc>
      </w:tr>
      <w:tr w:rsidR="00C922C0" w:rsidRPr="00785BC7" w14:paraId="19F4BDB7" w14:textId="77777777" w:rsidTr="005044C2">
        <w:tc>
          <w:tcPr>
            <w:tcW w:w="1980" w:type="dxa"/>
            <w:tcBorders>
              <w:bottom w:val="single" w:sz="4" w:space="0" w:color="000000" w:themeColor="text1"/>
            </w:tcBorders>
            <w:vAlign w:val="center"/>
          </w:tcPr>
          <w:p w14:paraId="1A3E7AE0" w14:textId="730C31EE" w:rsidR="00C922C0" w:rsidRPr="00785BC7" w:rsidRDefault="00C922C0" w:rsidP="00C1686E">
            <w:pPr>
              <w:widowControl/>
              <w:ind w:rightChars="-53" w:right="-111"/>
              <w:jc w:val="left"/>
              <w:rPr>
                <w:rFonts w:ascii="UD デジタル 教科書体 N" w:eastAsia="UD デジタル 教科書体 N" w:hAnsi="UD デジタル 教科書体 NK" w:cs="UD デジタル 教科書体 NK"/>
              </w:rPr>
            </w:pPr>
            <w:r w:rsidRPr="00C1686E">
              <w:rPr>
                <w:rFonts w:ascii="UD デジタル 教科書体 N" w:eastAsia="UD デジタル 教科書体 N" w:hAnsiTheme="majorEastAsia" w:cs="メイリオ" w:hint="eastAsia"/>
                <w:sz w:val="20"/>
                <w:szCs w:val="16"/>
              </w:rPr>
              <w:t>院外への情報の提供（将来の研究のために用いられる可能性等）</w:t>
            </w:r>
            <w:r w:rsidRPr="008B70A7">
              <w:rPr>
                <w:rFonts w:ascii="UD デジタル 教科書体 N" w:eastAsia="UD デジタル 教科書体 N" w:hAnsiTheme="majorEastAsia" w:cs="メイリオ" w:hint="eastAsia"/>
                <w:color w:val="A6A6A6" w:themeColor="background1" w:themeShade="A6"/>
                <w:sz w:val="18"/>
                <w:szCs w:val="14"/>
              </w:rPr>
              <w:t>㉔</w:t>
            </w:r>
          </w:p>
        </w:tc>
        <w:tc>
          <w:tcPr>
            <w:tcW w:w="8510" w:type="dxa"/>
            <w:gridSpan w:val="2"/>
            <w:tcBorders>
              <w:bottom w:val="single" w:sz="4" w:space="0" w:color="000000" w:themeColor="text1"/>
            </w:tcBorders>
          </w:tcPr>
          <w:p w14:paraId="69FC9533" w14:textId="4367230F" w:rsidR="00C922C0" w:rsidRPr="00785BC7" w:rsidRDefault="005044C2" w:rsidP="00C922C0">
            <w:pPr>
              <w:widowControl/>
              <w:jc w:val="left"/>
              <w:rPr>
                <w:rFonts w:ascii="UD デジタル 教科書体 N" w:eastAsia="UD デジタル 教科書体 N" w:hAnsi="UD デジタル 教科書体 NK" w:cs="UD デジタル 教科書体 NK"/>
              </w:rPr>
            </w:pPr>
            <w:r>
              <w:rPr>
                <w:rFonts w:ascii="UD デジタル 教科書体 N" w:eastAsia="UD デジタル 教科書体 N" w:hAnsiTheme="majorEastAsia" w:cs="メイリオ" w:hint="eastAsia"/>
                <w:color w:val="0000FF"/>
              </w:rPr>
              <w:t>(</w:t>
            </w:r>
            <w:r w:rsidR="00C922C0" w:rsidRPr="008D7D23">
              <w:rPr>
                <w:rFonts w:ascii="UD デジタル 教科書体 N" w:eastAsia="UD デジタル 教科書体 N" w:hAnsiTheme="majorEastAsia" w:cs="メイリオ" w:hint="eastAsia"/>
                <w:color w:val="0000FF"/>
              </w:rPr>
              <w:t>例</w:t>
            </w:r>
            <w:r>
              <w:rPr>
                <w:rFonts w:ascii="UD デジタル 教科書体 N" w:eastAsia="UD デジタル 教科書体 N" w:hAnsiTheme="majorEastAsia" w:cs="メイリオ" w:hint="eastAsia"/>
                <w:color w:val="0000FF"/>
              </w:rPr>
              <w:t>)</w:t>
            </w:r>
            <w:r w:rsidR="00C922C0" w:rsidRPr="008D7D23">
              <w:rPr>
                <w:rFonts w:ascii="UD デジタル 教科書体 N" w:eastAsia="UD デジタル 教科書体 N" w:hAnsiTheme="majorEastAsia" w:cs="メイリオ" w:hint="eastAsia"/>
                <w:color w:val="FF0000"/>
              </w:rPr>
              <w:t>本研究は当院のみで行われる研究のため、当院外へ試料および情報の提供はない。</w:t>
            </w:r>
          </w:p>
        </w:tc>
      </w:tr>
      <w:tr w:rsidR="00217FF9" w:rsidRPr="00785BC7" w14:paraId="0E5230FE" w14:textId="77777777" w:rsidTr="005044C2">
        <w:tc>
          <w:tcPr>
            <w:tcW w:w="1980" w:type="dxa"/>
            <w:tcBorders>
              <w:bottom w:val="single" w:sz="4" w:space="0" w:color="000000" w:themeColor="text1"/>
            </w:tcBorders>
          </w:tcPr>
          <w:p w14:paraId="00000058" w14:textId="77777777" w:rsidR="00217FF9" w:rsidRPr="00785BC7" w:rsidRDefault="00217FF9" w:rsidP="00217FF9">
            <w:pPr>
              <w:widowControl/>
              <w:jc w:val="left"/>
              <w:rPr>
                <w:rFonts w:ascii="UD デジタル 教科書体 N" w:eastAsia="UD デジタル 教科書体 N" w:hAnsi="UD デジタル 教科書体 NK" w:cs="UD デジタル 教科書体 NK"/>
              </w:rPr>
            </w:pPr>
            <w:r w:rsidRPr="00C1686E">
              <w:rPr>
                <w:rFonts w:ascii="UD デジタル 教科書体 N" w:eastAsia="UD デジタル 教科書体 N" w:hAnsi="UD デジタル 教科書体 NK" w:cs="UD デジタル 教科書体 NK" w:hint="eastAsia"/>
                <w:sz w:val="20"/>
                <w:szCs w:val="20"/>
              </w:rPr>
              <w:t>参考文献</w:t>
            </w:r>
          </w:p>
        </w:tc>
        <w:tc>
          <w:tcPr>
            <w:tcW w:w="8510" w:type="dxa"/>
            <w:gridSpan w:val="2"/>
            <w:tcBorders>
              <w:bottom w:val="single" w:sz="4" w:space="0" w:color="000000" w:themeColor="text1"/>
            </w:tcBorders>
          </w:tcPr>
          <w:p w14:paraId="00000059" w14:textId="1840E01F" w:rsidR="00217FF9" w:rsidRPr="00785BC7" w:rsidRDefault="00785BC7" w:rsidP="00217FF9">
            <w:pPr>
              <w:widowControl/>
              <w:jc w:val="left"/>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□なし</w:t>
            </w:r>
          </w:p>
          <w:p w14:paraId="0000005A" w14:textId="4753FEFF" w:rsidR="00217FF9" w:rsidRPr="00785BC7" w:rsidRDefault="00785BC7" w:rsidP="00217FF9">
            <w:pPr>
              <w:widowControl/>
              <w:jc w:val="left"/>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□あり（以下に記載）</w:t>
            </w:r>
          </w:p>
          <w:p w14:paraId="0000005B" w14:textId="77777777" w:rsidR="00217FF9" w:rsidRPr="00785BC7" w:rsidRDefault="00217FF9" w:rsidP="00217FF9">
            <w:pPr>
              <w:widowControl/>
              <w:jc w:val="left"/>
              <w:rPr>
                <w:rFonts w:ascii="UD デジタル 教科書体 N" w:eastAsia="UD デジタル 教科書体 N" w:hAnsi="UD デジタル 教科書体 NK" w:cs="UD デジタル 教科書体 NK"/>
              </w:rPr>
            </w:pPr>
          </w:p>
        </w:tc>
      </w:tr>
      <w:tr w:rsidR="00217FF9" w:rsidRPr="00785BC7" w14:paraId="24E5AE3A" w14:textId="77777777" w:rsidTr="005044C2">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9B3CD" w14:textId="79501E38" w:rsidR="00217FF9" w:rsidRPr="00785BC7" w:rsidRDefault="00217FF9" w:rsidP="00217FF9">
            <w:pPr>
              <w:widowControl/>
              <w:jc w:val="left"/>
              <w:rPr>
                <w:rFonts w:ascii="UD デジタル 教科書体 N" w:eastAsia="UD デジタル 教科書体 N" w:hAnsi="UD デジタル 教科書体 NK" w:cs="UD デジタル 教科書体 NK"/>
              </w:rPr>
            </w:pPr>
            <w:r w:rsidRPr="00C1686E">
              <w:rPr>
                <w:rFonts w:ascii="UD デジタル 教科書体 N" w:eastAsia="UD デジタル 教科書体 N" w:hAnsi="UD デジタル 教科書体 NK" w:cs="UD デジタル 教科書体 NK" w:hint="eastAsia"/>
                <w:sz w:val="20"/>
                <w:szCs w:val="20"/>
              </w:rPr>
              <w:t>問合せ</w:t>
            </w:r>
            <w:r w:rsidR="00DA64ED" w:rsidRPr="00C1686E">
              <w:rPr>
                <w:rFonts w:ascii="UD デジタル 教科書体 N" w:eastAsia="UD デジタル 教科書体 N" w:hAnsi="UD デジタル 教科書体 NK" w:cs="UD デジタル 教科書体 NK" w:hint="eastAsia"/>
                <w:sz w:val="20"/>
                <w:szCs w:val="20"/>
              </w:rPr>
              <w:t>／相談</w:t>
            </w:r>
            <w:r w:rsidRPr="00C1686E">
              <w:rPr>
                <w:rFonts w:ascii="UD デジタル 教科書体 N" w:eastAsia="UD デジタル 教科書体 N" w:hAnsi="UD デジタル 教科書体 NK" w:cs="UD デジタル 教科書体 NK" w:hint="eastAsia"/>
                <w:sz w:val="20"/>
                <w:szCs w:val="20"/>
              </w:rPr>
              <w:t>窓口</w:t>
            </w:r>
            <w:r w:rsidR="00DA64ED" w:rsidRPr="008B70A7">
              <w:rPr>
                <w:rFonts w:ascii="UD デジタル 教科書体 N" w:eastAsia="UD デジタル 教科書体 N" w:hAnsi="UD デジタル 教科書体 NK" w:cs="UD デジタル 教科書体 NK" w:hint="eastAsia"/>
                <w:color w:val="A6A6A6" w:themeColor="background1" w:themeShade="A6"/>
                <w:sz w:val="18"/>
                <w:szCs w:val="18"/>
              </w:rPr>
              <w:t>⑮</w:t>
            </w:r>
          </w:p>
        </w:tc>
        <w:tc>
          <w:tcPr>
            <w:tcW w:w="8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C0F9D" w14:textId="77777777" w:rsidR="00B91699" w:rsidRPr="00785BC7" w:rsidRDefault="00B91699" w:rsidP="00B91699">
            <w:pPr>
              <w:ind w:left="210" w:hanging="210"/>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 xml:space="preserve">成田赤十字病院　所属 </w:t>
            </w:r>
            <w:r w:rsidRPr="00785BC7">
              <w:rPr>
                <w:rFonts w:ascii="UD デジタル 教科書体 N" w:eastAsia="UD デジタル 教科書体 N" w:hAnsi="UD デジタル 教科書体 NK" w:cs="UD デジタル 教科書体 NK" w:hint="eastAsia"/>
                <w:color w:val="EE0000"/>
              </w:rPr>
              <w:t>〇〇〇科</w:t>
            </w:r>
            <w:r w:rsidRPr="00785BC7">
              <w:rPr>
                <w:rFonts w:ascii="UD デジタル 教科書体 N" w:eastAsia="UD デジタル 教科書体 N" w:hAnsi="UD デジタル 教科書体 NK" w:cs="UD デジタル 教科書体 NK" w:hint="eastAsia"/>
              </w:rPr>
              <w:t xml:space="preserve">　氏名 </w:t>
            </w:r>
            <w:r w:rsidRPr="00785BC7">
              <w:rPr>
                <w:rFonts w:ascii="UD デジタル 教科書体 N" w:eastAsia="UD デジタル 教科書体 N" w:hAnsi="UD デジタル 教科書体 NK" w:cs="UD デジタル 教科書体 NK" w:hint="eastAsia"/>
                <w:color w:val="EE0000"/>
              </w:rPr>
              <w:t>〇〇〇〇</w:t>
            </w:r>
          </w:p>
          <w:p w14:paraId="5C132711" w14:textId="202993B8" w:rsidR="00B91699" w:rsidRDefault="00217FF9" w:rsidP="00217FF9">
            <w:pPr>
              <w:widowControl/>
              <w:jc w:val="left"/>
              <w:rPr>
                <w:rFonts w:ascii="UD デジタル 教科書体 N" w:eastAsia="UD デジタル 教科書体 N" w:hAnsi="UD デジタル 教科書体 NK" w:cs="UD デジタル 教科書体 NK"/>
              </w:rPr>
            </w:pPr>
            <w:r w:rsidRPr="00785BC7">
              <w:rPr>
                <w:rFonts w:ascii="UD デジタル 教科書体 N" w:eastAsia="UD デジタル 教科書体 N" w:hAnsi="UD デジタル 教科書体 NK" w:cs="UD デジタル 教科書体 NK" w:hint="eastAsia"/>
              </w:rPr>
              <w:t>連絡先</w:t>
            </w:r>
            <w:r w:rsidR="00B91699">
              <w:rPr>
                <w:rFonts w:ascii="UD デジタル 教科書体 N" w:eastAsia="UD デジタル 教科書体 N" w:hAnsi="UD デジタル 教科書体 NK" w:cs="UD デジタル 教科書体 NK" w:hint="eastAsia"/>
              </w:rPr>
              <w:t>住所</w:t>
            </w:r>
            <w:r w:rsidRPr="00785BC7">
              <w:rPr>
                <w:rFonts w:ascii="UD デジタル 教科書体 N" w:eastAsia="UD デジタル 教科書体 N" w:hAnsi="UD デジタル 教科書体 NK" w:cs="UD デジタル 教科書体 NK" w:hint="eastAsia"/>
              </w:rPr>
              <w:t>：</w:t>
            </w:r>
            <w:r w:rsidR="00B91699" w:rsidRPr="00B91699">
              <w:rPr>
                <w:rFonts w:ascii="UD デジタル 教科書体 N" w:eastAsia="UD デジタル 教科書体 N" w:hAnsi="UD デジタル 教科書体 NK" w:cs="UD デジタル 教科書体 NK" w:hint="eastAsia"/>
              </w:rPr>
              <w:t>千葉県</w:t>
            </w:r>
            <w:r w:rsidR="00B91699">
              <w:rPr>
                <w:rFonts w:ascii="UD デジタル 教科書体 N" w:eastAsia="UD デジタル 教科書体 N" w:hAnsi="UD デジタル 教科書体 NK" w:cs="UD デジタル 教科書体 NK" w:hint="eastAsia"/>
              </w:rPr>
              <w:t>成田市飯田町９０番地１　成田赤十字病院</w:t>
            </w:r>
          </w:p>
          <w:p w14:paraId="3B436E27" w14:textId="3A9EB62B" w:rsidR="00B91699" w:rsidRPr="00785BC7" w:rsidRDefault="00B91699" w:rsidP="00217FF9">
            <w:pPr>
              <w:widowControl/>
              <w:jc w:val="left"/>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電話番号：０４７６－２２－２３１１（代）</w:t>
            </w:r>
          </w:p>
        </w:tc>
      </w:tr>
    </w:tbl>
    <w:p w14:paraId="6B2BD44A" w14:textId="1EA44CC7" w:rsidR="00785BC7" w:rsidRPr="005044C2" w:rsidRDefault="005044C2" w:rsidP="005044C2">
      <w:pPr>
        <w:widowControl/>
        <w:spacing w:line="240" w:lineRule="exact"/>
        <w:jc w:val="left"/>
        <w:rPr>
          <w:rFonts w:ascii="UD デジタル 教科書体 NK" w:eastAsia="UD デジタル 教科書体 NK" w:hAnsi="UD デジタル 教科書体 NK" w:cs="UD デジタル 教科書体 NK"/>
          <w:color w:val="7F7F7F" w:themeColor="text1" w:themeTint="80"/>
        </w:rPr>
      </w:pPr>
      <w:r w:rsidRPr="005044C2">
        <w:rPr>
          <w:rFonts w:ascii="UD デジタル 教科書体 NK" w:eastAsia="UD デジタル 教科書体 NK" w:hAnsi="UD デジタル 教科書体 NK" w:cs="UD デジタル 教科書体 NK" w:hint="eastAsia"/>
          <w:color w:val="7F7F7F" w:themeColor="text1" w:themeTint="80"/>
        </w:rPr>
        <w:t>※本研究計画書中の</w:t>
      </w:r>
      <w:r w:rsidRPr="005044C2">
        <w:rPr>
          <w:rFonts w:ascii="UD デジタル 教科書体 NK" w:eastAsia="UD デジタル 教科書体 NK" w:hAnsi="UD デジタル 教科書体 NK" w:cs="UD デジタル 教科書体 NK" w:hint="eastAsia"/>
          <w:color w:val="808080" w:themeColor="background1" w:themeShade="80"/>
        </w:rPr>
        <w:t>①</w:t>
      </w:r>
      <w:r w:rsidRPr="005044C2">
        <w:rPr>
          <w:rFonts w:ascii="UD デジタル 教科書体 NK" w:eastAsia="UD デジタル 教科書体 NK" w:hAnsi="UD デジタル 教科書体 NK" w:cs="UD デジタル 教科書体 NK" w:hint="eastAsia"/>
          <w:color w:val="7F7F7F" w:themeColor="text1" w:themeTint="80"/>
        </w:rPr>
        <w:t>～</w:t>
      </w:r>
      <w:r w:rsidRPr="005044C2">
        <w:rPr>
          <w:rFonts w:ascii="UD デジタル 教科書体 NK" w:eastAsia="UD デジタル 教科書体 NK" w:hAnsi="UD デジタル 教科書体 NK" w:cs="UD デジタル 教科書体 NK" w:hint="eastAsia"/>
          <w:color w:val="808080" w:themeColor="background1" w:themeShade="80"/>
        </w:rPr>
        <w:t>㉕</w:t>
      </w:r>
      <w:r w:rsidRPr="005044C2">
        <w:rPr>
          <w:rFonts w:ascii="UD デジタル 教科書体 NK" w:eastAsia="UD デジタル 教科書体 NK" w:hAnsi="UD デジタル 教科書体 NK" w:cs="UD デジタル 教科書体 NK" w:hint="eastAsia"/>
          <w:color w:val="7F7F7F" w:themeColor="text1" w:themeTint="80"/>
        </w:rPr>
        <w:t>は、「人を対象とする生命科学・医学系研究に関する倫理指針</w:t>
      </w:r>
      <w:r w:rsidRPr="005044C2">
        <w:rPr>
          <w:rFonts w:ascii="UD デジタル 教科書体 NK" w:eastAsia="UD デジタル 教科書体 NK" w:hAnsi="UD デジタル 教科書体 NK" w:cs="UD デジタル 教科書体 NK"/>
          <w:color w:val="7F7F7F" w:themeColor="text1" w:themeTint="80"/>
        </w:rPr>
        <w:t xml:space="preserve"> ガイダンス（令和６年４月１日一部改訂</w:t>
      </w:r>
      <w:r w:rsidR="000E2BB2" w:rsidRPr="00DC11C0">
        <w:rPr>
          <w:rFonts w:ascii="UD デジタル 教科書体 NK" w:eastAsia="UD デジタル 教科書体 NK" w:hAnsi="UD デジタル 教科書体 NK" w:cs="UD デジタル 教科書体 NK" w:hint="eastAsia"/>
          <w:color w:val="7F7F7F" w:themeColor="text1" w:themeTint="80"/>
        </w:rPr>
        <w:t>；　「生命指針ガイダンス」と記載する</w:t>
      </w:r>
      <w:r w:rsidRPr="00DC11C0">
        <w:rPr>
          <w:rFonts w:ascii="UD デジタル 教科書体 NK" w:eastAsia="UD デジタル 教科書体 NK" w:hAnsi="UD デジタル 教科書体 NK" w:cs="UD デジタル 教科書体 NK"/>
          <w:color w:val="7F7F7F" w:themeColor="text1" w:themeTint="80"/>
        </w:rPr>
        <w:t>）</w:t>
      </w:r>
      <w:r w:rsidRPr="005044C2">
        <w:rPr>
          <w:rFonts w:ascii="UD デジタル 教科書体 NK" w:eastAsia="UD デジタル 教科書体 NK" w:hAnsi="UD デジタル 教科書体 NK" w:cs="UD デジタル 教科書体 NK"/>
          <w:color w:val="7F7F7F" w:themeColor="text1" w:themeTint="80"/>
        </w:rPr>
        <w:t>「第７ 研究計画書の記載事項」</w:t>
      </w:r>
      <w:r w:rsidRPr="005044C2">
        <w:rPr>
          <w:rFonts w:ascii="UD デジタル 教科書体 NK" w:eastAsia="UD デジタル 教科書体 NK" w:hAnsi="UD デジタル 教科書体 NK" w:cs="UD デジタル 教科書体 NK" w:hint="eastAsia"/>
          <w:color w:val="7F7F7F" w:themeColor="text1" w:themeTint="80"/>
        </w:rPr>
        <w:t>⑴</w:t>
      </w:r>
      <w:r w:rsidRPr="005044C2">
        <w:rPr>
          <w:rFonts w:ascii="UD デジタル 教科書体 NK" w:eastAsia="UD デジタル 教科書体 NK" w:hAnsi="UD デジタル 教科書体 NK" w:cs="UD デジタル 教科書体 NK"/>
          <w:color w:val="7F7F7F" w:themeColor="text1" w:themeTint="80"/>
        </w:rPr>
        <w:t xml:space="preserve"> 研究計画</w:t>
      </w:r>
      <w:r w:rsidRPr="005044C2">
        <w:rPr>
          <w:rFonts w:ascii="UD デジタル 教科書体 NK" w:eastAsia="UD デジタル 教科書体 NK" w:hAnsi="UD デジタル 教科書体 NK" w:cs="UD デジタル 教科書体 NK" w:hint="eastAsia"/>
          <w:color w:val="7F7F7F" w:themeColor="text1" w:themeTint="80"/>
        </w:rPr>
        <w:t>」に</w:t>
      </w:r>
      <w:r>
        <w:rPr>
          <w:rFonts w:ascii="UD デジタル 教科書体 NK" w:eastAsia="UD デジタル 教科書体 NK" w:hAnsi="UD デジタル 教科書体 NK" w:cs="UD デジタル 教科書体 NK" w:hint="eastAsia"/>
          <w:color w:val="7F7F7F" w:themeColor="text1" w:themeTint="80"/>
        </w:rPr>
        <w:t>対応してい</w:t>
      </w:r>
      <w:r w:rsidRPr="005044C2">
        <w:rPr>
          <w:rFonts w:ascii="UD デジタル 教科書体 NK" w:eastAsia="UD デジタル 教科書体 NK" w:hAnsi="UD デジタル 教科書体 NK" w:cs="UD デジタル 教科書体 NK" w:hint="eastAsia"/>
          <w:color w:val="7F7F7F" w:themeColor="text1" w:themeTint="80"/>
        </w:rPr>
        <w:t>る。</w:t>
      </w:r>
    </w:p>
    <w:sectPr w:rsidR="00785BC7" w:rsidRPr="005044C2" w:rsidSect="005044C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680" w:footer="68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2BE0" w14:textId="77777777" w:rsidR="00445D6A" w:rsidRDefault="00445D6A">
      <w:r>
        <w:separator/>
      </w:r>
    </w:p>
  </w:endnote>
  <w:endnote w:type="continuationSeparator" w:id="0">
    <w:p w14:paraId="5CCA8836" w14:textId="77777777" w:rsidR="00445D6A" w:rsidRDefault="0044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
    <w:altName w:val="ＭＳ 明朝"/>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B246" w14:textId="77777777" w:rsidR="00F659A7" w:rsidRDefault="00F659A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C929" w14:textId="33676D5E" w:rsidR="00EA5925" w:rsidRDefault="00F659A7" w:rsidP="0056644F">
    <w:pPr>
      <w:pStyle w:val="ac"/>
      <w:tabs>
        <w:tab w:val="clear" w:pos="8504"/>
        <w:tab w:val="left" w:pos="9746"/>
      </w:tabs>
      <w:jc w:val="center"/>
    </w:pPr>
    <w:sdt>
      <w:sdtPr>
        <w:id w:val="-1951388833"/>
        <w:docPartObj>
          <w:docPartGallery w:val="Page Numbers (Bottom of Page)"/>
          <w:docPartUnique/>
        </w:docPartObj>
      </w:sdtPr>
      <w:sdtEndPr/>
      <w:sdtContent>
        <w:r w:rsidR="00EA5925">
          <w:fldChar w:fldCharType="begin"/>
        </w:r>
        <w:r w:rsidR="00EA5925">
          <w:instrText>PAGE   \* MERGEFORMAT</w:instrText>
        </w:r>
        <w:r w:rsidR="00EA5925">
          <w:fldChar w:fldCharType="separate"/>
        </w:r>
        <w:r w:rsidR="00EA5925">
          <w:rPr>
            <w:lang w:val="ja-JP"/>
          </w:rPr>
          <w:t>2</w:t>
        </w:r>
        <w:r w:rsidR="00EA5925">
          <w:fldChar w:fldCharType="end"/>
        </w:r>
      </w:sdtContent>
    </w:sdt>
  </w:p>
  <w:p w14:paraId="0000005F" w14:textId="02DA142E" w:rsidR="00776464" w:rsidRPr="00785BC7" w:rsidRDefault="0056644F" w:rsidP="009D6E1E">
    <w:pPr>
      <w:pStyle w:val="ac"/>
      <w:tabs>
        <w:tab w:val="left" w:pos="7450"/>
      </w:tabs>
      <w:ind w:leftChars="1147" w:left="2409" w:right="-35"/>
      <w:rPr>
        <w:color w:val="A6A6A6" w:themeColor="background1" w:themeShade="A6"/>
      </w:rPr>
    </w:pPr>
    <w:r>
      <w:rPr>
        <w:rFonts w:hint="eastAsia"/>
        <w:color w:val="A6A6A6" w:themeColor="background1" w:themeShade="A6"/>
        <w:sz w:val="18"/>
        <w:szCs w:val="18"/>
      </w:rPr>
      <w:t>CReP：</w:t>
    </w:r>
    <w:r w:rsidR="00785BC7" w:rsidRPr="00785BC7">
      <w:rPr>
        <w:color w:val="A6A6A6" w:themeColor="background1" w:themeShade="A6"/>
        <w:sz w:val="18"/>
        <w:szCs w:val="18"/>
      </w:rPr>
      <w:t>2025年9月</w:t>
    </w:r>
    <w:r w:rsidR="00785BC7" w:rsidRPr="00785BC7">
      <w:rPr>
        <w:rFonts w:hint="eastAsia"/>
        <w:color w:val="A6A6A6" w:themeColor="background1" w:themeShade="A6"/>
        <w:sz w:val="18"/>
        <w:szCs w:val="18"/>
      </w:rPr>
      <w:t>17</w:t>
    </w:r>
    <w:r w:rsidR="00785BC7" w:rsidRPr="00785BC7">
      <w:rPr>
        <w:color w:val="A6A6A6" w:themeColor="background1" w:themeShade="A6"/>
        <w:sz w:val="18"/>
        <w:szCs w:val="18"/>
      </w:rPr>
      <w:t>日様式作成（第1.0版）令和6年4月1日倫理指針ガイダンス対応版</w:t>
    </w:r>
    <w:r w:rsidR="009D6E1E">
      <w:rPr>
        <w:rFonts w:hint="eastAsia"/>
        <w:color w:val="A6A6A6" w:themeColor="background1" w:themeShade="A6"/>
        <w:sz w:val="18"/>
        <w:szCs w:val="18"/>
      </w:rPr>
      <w:t xml:space="preserve"> 参照</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33C7" w14:textId="77777777" w:rsidR="00F659A7" w:rsidRDefault="00F659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4D97" w14:textId="77777777" w:rsidR="00445D6A" w:rsidRDefault="00445D6A">
      <w:r>
        <w:separator/>
      </w:r>
    </w:p>
  </w:footnote>
  <w:footnote w:type="continuationSeparator" w:id="0">
    <w:p w14:paraId="5CE0244D" w14:textId="77777777" w:rsidR="00445D6A" w:rsidRDefault="0044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15E9" w14:textId="77777777" w:rsidR="00F659A7" w:rsidRDefault="00F659A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EF98" w14:textId="3A29A434" w:rsidR="00C77285" w:rsidRPr="00C1686E" w:rsidRDefault="00C77285" w:rsidP="00C77285">
    <w:pPr>
      <w:pStyle w:val="aa"/>
      <w:ind w:right="720"/>
      <w:jc w:val="right"/>
      <w:rPr>
        <w:rFonts w:ascii="UD デジタル 教科書体 N" w:eastAsia="UD デジタル 教科書体 N" w:hAnsiTheme="majorEastAsia"/>
        <w:sz w:val="18"/>
        <w:szCs w:val="18"/>
      </w:rPr>
    </w:pPr>
    <w:r w:rsidRPr="00C1686E">
      <w:rPr>
        <w:rFonts w:ascii="UD デジタル 教科書体 N" w:eastAsia="UD デジタル 教科書体 N" w:hAnsiTheme="majorEastAsia" w:hint="eastAsia"/>
        <w:sz w:val="18"/>
        <w:szCs w:val="18"/>
      </w:rPr>
      <w:t>成田赤十字病院　（2025/1</w:t>
    </w:r>
    <w:r w:rsidR="00F659A7">
      <w:rPr>
        <w:rFonts w:ascii="UD デジタル 教科書体 N" w:eastAsia="UD デジタル 教科書体 N" w:hAnsiTheme="majorEastAsia" w:hint="eastAsia"/>
        <w:sz w:val="18"/>
        <w:szCs w:val="18"/>
      </w:rPr>
      <w:t>2</w:t>
    </w:r>
    <w:r w:rsidRPr="00C1686E">
      <w:rPr>
        <w:rFonts w:ascii="UD デジタル 教科書体 N" w:eastAsia="UD デジタル 教科書体 N" w:hAnsiTheme="majorEastAsia" w:hint="eastAsia"/>
        <w:sz w:val="18"/>
        <w:szCs w:val="18"/>
      </w:rPr>
      <w:t>/</w:t>
    </w:r>
    <w:r w:rsidR="00F659A7">
      <w:rPr>
        <w:rFonts w:ascii="UD デジタル 教科書体 N" w:eastAsia="UD デジタル 教科書体 N" w:hAnsiTheme="majorEastAsia" w:hint="eastAsia"/>
        <w:sz w:val="18"/>
        <w:szCs w:val="18"/>
      </w:rPr>
      <w:t>01</w:t>
    </w:r>
    <w:r w:rsidRPr="00C1686E">
      <w:rPr>
        <w:rFonts w:ascii="UD デジタル 教科書体 N" w:eastAsia="UD デジタル 教科書体 N" w:hAnsiTheme="majorEastAsia" w:hint="eastAsia"/>
        <w:sz w:val="18"/>
        <w:szCs w:val="18"/>
      </w:rPr>
      <w:t>版）</w:t>
    </w:r>
  </w:p>
  <w:tbl>
    <w:tblPr>
      <w:tblW w:w="3669" w:type="dxa"/>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C77285" w:rsidRPr="00C1686E" w14:paraId="36676541" w14:textId="77777777" w:rsidTr="005044C2">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B908E49" w14:textId="77777777" w:rsidR="00C77285" w:rsidRPr="00C1686E" w:rsidRDefault="00C77285" w:rsidP="00C77285">
          <w:pPr>
            <w:pStyle w:val="aa"/>
            <w:tabs>
              <w:tab w:val="clear" w:pos="8504"/>
              <w:tab w:val="right" w:pos="9000"/>
            </w:tabs>
            <w:jc w:val="center"/>
            <w:rPr>
              <w:rFonts w:ascii="UD デジタル 教科書体 N" w:eastAsia="UD デジタル 教科書体 N" w:hAnsiTheme="majorEastAsia"/>
              <w:sz w:val="18"/>
              <w:szCs w:val="18"/>
            </w:rPr>
          </w:pPr>
          <w:r w:rsidRPr="00C1686E">
            <w:rPr>
              <w:rFonts w:ascii="UD デジタル 教科書体 N" w:eastAsia="UD デジタル 教科書体 N"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3AF47EF" w14:textId="77777777" w:rsidR="00C77285" w:rsidRPr="00C1686E" w:rsidRDefault="00C77285" w:rsidP="00C77285">
          <w:pPr>
            <w:pStyle w:val="aa"/>
            <w:tabs>
              <w:tab w:val="clear" w:pos="8504"/>
              <w:tab w:val="right" w:pos="9000"/>
            </w:tabs>
            <w:jc w:val="center"/>
            <w:rPr>
              <w:rFonts w:ascii="UD デジタル 教科書体 N" w:eastAsia="UD デジタル 教科書体 N" w:hAnsiTheme="majorEastAsia"/>
              <w:sz w:val="18"/>
              <w:szCs w:val="18"/>
            </w:rPr>
          </w:pPr>
          <w:r w:rsidRPr="00C1686E">
            <w:rPr>
              <w:rFonts w:ascii="UD デジタル 教科書体 N" w:eastAsia="UD デジタル 教科書体 N" w:hAnsiTheme="majorEastAsia" w:hint="eastAsia"/>
              <w:sz w:val="18"/>
              <w:szCs w:val="18"/>
            </w:rPr>
            <w:t>－</w:t>
          </w:r>
        </w:p>
      </w:tc>
    </w:tr>
  </w:tbl>
  <w:p w14:paraId="25C1B92E" w14:textId="77777777" w:rsidR="00C77285" w:rsidRPr="00C77285" w:rsidRDefault="00C77285" w:rsidP="00785BC7">
    <w:pPr>
      <w:widowControl/>
      <w:jc w:val="right"/>
      <w:rPr>
        <w:rFonts w:ascii="UD デジタル 教科書体 NK" w:eastAsia="UD デジタル 教科書体 NK" w:hAnsi="UD デジタル 教科書体 NK" w:cs="UD デジタル 教科書体 NK"/>
        <w:sz w:val="8"/>
        <w:szCs w:val="8"/>
      </w:rPr>
    </w:pPr>
  </w:p>
  <w:p w14:paraId="347D53E5" w14:textId="3D23E980" w:rsidR="00785BC7" w:rsidRPr="00785BC7" w:rsidRDefault="00785BC7" w:rsidP="00785BC7">
    <w:pPr>
      <w:widowControl/>
      <w:jc w:val="right"/>
      <w:rPr>
        <w:sz w:val="18"/>
        <w:szCs w:val="18"/>
      </w:rPr>
    </w:pPr>
    <w:r w:rsidRPr="00785BC7">
      <w:rPr>
        <w:rFonts w:ascii="UD デジタル 教科書体 NK" w:eastAsia="UD デジタル 教科書体 NK" w:hAnsi="UD デジタル 教科書体 NK" w:cs="UD デジタル 教科書体 NK" w:hint="eastAsia"/>
      </w:rPr>
      <w:t>研究計画書作成日：</w:t>
    </w:r>
    <w:r w:rsidRPr="00785BC7">
      <w:rPr>
        <w:rFonts w:ascii="UD デジタル 教科書体 NK" w:eastAsia="UD デジタル 教科書体 NK" w:hAnsi="UD デジタル 教科書体 NK" w:cs="UD デジタル 教科書体 NK" w:hint="eastAsia"/>
        <w:color w:val="EE0000"/>
      </w:rPr>
      <w:t>20○○</w:t>
    </w:r>
    <w:r w:rsidRPr="00785BC7">
      <w:rPr>
        <w:rFonts w:ascii="UD デジタル 教科書体 NK" w:eastAsia="UD デジタル 教科書体 NK" w:hAnsi="UD デジタル 教科書体 NK" w:cs="UD デジタル 教科書体 NK" w:hint="eastAsia"/>
      </w:rPr>
      <w:t>年</w:t>
    </w:r>
    <w:r w:rsidRPr="00785BC7">
      <w:rPr>
        <w:rFonts w:ascii="UD デジタル 教科書体 NK" w:eastAsia="UD デジタル 教科書体 NK" w:hAnsi="UD デジタル 教科書体 NK" w:cs="UD デジタル 教科書体 NK" w:hint="eastAsia"/>
        <w:color w:val="EE0000"/>
      </w:rPr>
      <w:t>○</w:t>
    </w:r>
    <w:r w:rsidRPr="00785BC7">
      <w:rPr>
        <w:rFonts w:ascii="UD デジタル 教科書体 NK" w:eastAsia="UD デジタル 教科書体 NK" w:hAnsi="UD デジタル 教科書体 NK" w:cs="UD デジタル 教科書体 NK" w:hint="eastAsia"/>
      </w:rPr>
      <w:t>月</w:t>
    </w:r>
    <w:r w:rsidRPr="00785BC7">
      <w:rPr>
        <w:rFonts w:ascii="UD デジタル 教科書体 NK" w:eastAsia="UD デジタル 教科書体 NK" w:hAnsi="UD デジタル 教科書体 NK" w:cs="UD デジタル 教科書体 NK" w:hint="eastAsia"/>
        <w:color w:val="EE0000"/>
      </w:rPr>
      <w:t>○</w:t>
    </w:r>
    <w:r w:rsidRPr="00785BC7">
      <w:rPr>
        <w:rFonts w:ascii="UD デジタル 教科書体 NK" w:eastAsia="UD デジタル 教科書体 NK" w:hAnsi="UD デジタル 教科書体 NK" w:cs="UD デジタル 教科書体 NK" w:hint="eastAsia"/>
      </w:rPr>
      <w:t>日（第</w:t>
    </w:r>
    <w:r w:rsidRPr="00785BC7">
      <w:rPr>
        <w:rFonts w:ascii="UD デジタル 教科書体 NK" w:eastAsia="UD デジタル 教科書体 NK" w:hAnsi="UD デジタル 教科書体 NK" w:cs="UD デジタル 教科書体 NK" w:hint="eastAsia"/>
        <w:color w:val="EE0000"/>
      </w:rPr>
      <w:t>○</w:t>
    </w:r>
    <w:r w:rsidRPr="00785BC7">
      <w:rPr>
        <w:rFonts w:ascii="UD デジタル 教科書体 NK" w:eastAsia="UD デジタル 教科書体 NK" w:hAnsi="UD デジタル 教科書体 NK" w:cs="UD デジタル 教科書体 NK"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B138" w14:textId="08AB646E" w:rsidR="00C62413" w:rsidRPr="00DD6CB5" w:rsidRDefault="00C62413" w:rsidP="00C62413">
    <w:pPr>
      <w:pBdr>
        <w:top w:val="nil"/>
        <w:left w:val="nil"/>
        <w:bottom w:val="nil"/>
        <w:right w:val="nil"/>
        <w:between w:val="nil"/>
      </w:pBdr>
      <w:tabs>
        <w:tab w:val="center" w:pos="4252"/>
        <w:tab w:val="right" w:pos="8504"/>
      </w:tabs>
      <w:jc w:val="center"/>
      <w:rPr>
        <w:rFonts w:ascii="UD デジタル 教科書体 N" w:eastAsia="UD デジタル 教科書体 N" w:hAnsi="BIZ UDPゴシック"/>
        <w:color w:val="000000"/>
        <w:sz w:val="48"/>
        <w:szCs w:val="48"/>
      </w:rPr>
    </w:pPr>
    <w:r w:rsidRPr="00DD6CB5">
      <w:rPr>
        <w:rFonts w:ascii="UD デジタル 教科書体 N" w:eastAsia="UD デジタル 教科書体 N" w:hAnsi="BIZ UDPゴシック" w:hint="eastAsia"/>
        <w:color w:val="000000"/>
        <w:sz w:val="48"/>
        <w:szCs w:val="48"/>
      </w:rPr>
      <w:t>研究計画書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922"/>
    <w:multiLevelType w:val="multilevel"/>
    <w:tmpl w:val="CFB8479A"/>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96863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64"/>
    <w:rsid w:val="0003300B"/>
    <w:rsid w:val="000513CC"/>
    <w:rsid w:val="000E2BB2"/>
    <w:rsid w:val="0012104A"/>
    <w:rsid w:val="00143421"/>
    <w:rsid w:val="00172116"/>
    <w:rsid w:val="00192533"/>
    <w:rsid w:val="001C00B6"/>
    <w:rsid w:val="00217FF9"/>
    <w:rsid w:val="00226FCB"/>
    <w:rsid w:val="0023492F"/>
    <w:rsid w:val="00254428"/>
    <w:rsid w:val="002B60EC"/>
    <w:rsid w:val="002C52BE"/>
    <w:rsid w:val="002D7503"/>
    <w:rsid w:val="00373D99"/>
    <w:rsid w:val="003F268C"/>
    <w:rsid w:val="00412F0F"/>
    <w:rsid w:val="00445D6A"/>
    <w:rsid w:val="00460ACD"/>
    <w:rsid w:val="004A43BF"/>
    <w:rsid w:val="00503DA0"/>
    <w:rsid w:val="005044C2"/>
    <w:rsid w:val="00525412"/>
    <w:rsid w:val="00557F92"/>
    <w:rsid w:val="0056644F"/>
    <w:rsid w:val="00592953"/>
    <w:rsid w:val="005C1A1B"/>
    <w:rsid w:val="00615E0B"/>
    <w:rsid w:val="006449B9"/>
    <w:rsid w:val="006A79C0"/>
    <w:rsid w:val="006E47AA"/>
    <w:rsid w:val="006E743D"/>
    <w:rsid w:val="006F477B"/>
    <w:rsid w:val="0072441F"/>
    <w:rsid w:val="00727A08"/>
    <w:rsid w:val="00730FF9"/>
    <w:rsid w:val="00774A3E"/>
    <w:rsid w:val="00774D2C"/>
    <w:rsid w:val="00776464"/>
    <w:rsid w:val="00785BC7"/>
    <w:rsid w:val="007921C2"/>
    <w:rsid w:val="007D6058"/>
    <w:rsid w:val="00827266"/>
    <w:rsid w:val="00864C30"/>
    <w:rsid w:val="008B70A7"/>
    <w:rsid w:val="008D7D23"/>
    <w:rsid w:val="008F6E86"/>
    <w:rsid w:val="00903E93"/>
    <w:rsid w:val="0092709D"/>
    <w:rsid w:val="00971436"/>
    <w:rsid w:val="009D6E1E"/>
    <w:rsid w:val="00A2350A"/>
    <w:rsid w:val="00A33E54"/>
    <w:rsid w:val="00A9267B"/>
    <w:rsid w:val="00AF0135"/>
    <w:rsid w:val="00B20376"/>
    <w:rsid w:val="00B33CF8"/>
    <w:rsid w:val="00B376D0"/>
    <w:rsid w:val="00B91699"/>
    <w:rsid w:val="00BB1830"/>
    <w:rsid w:val="00C06987"/>
    <w:rsid w:val="00C1686E"/>
    <w:rsid w:val="00C16EED"/>
    <w:rsid w:val="00C24426"/>
    <w:rsid w:val="00C4386A"/>
    <w:rsid w:val="00C62413"/>
    <w:rsid w:val="00C77285"/>
    <w:rsid w:val="00C922C0"/>
    <w:rsid w:val="00CC7DD7"/>
    <w:rsid w:val="00CF295A"/>
    <w:rsid w:val="00D330D9"/>
    <w:rsid w:val="00D446A0"/>
    <w:rsid w:val="00DA64ED"/>
    <w:rsid w:val="00DB7205"/>
    <w:rsid w:val="00DC11C0"/>
    <w:rsid w:val="00DC5CC4"/>
    <w:rsid w:val="00DD5374"/>
    <w:rsid w:val="00DD6607"/>
    <w:rsid w:val="00DD6CB5"/>
    <w:rsid w:val="00DF200C"/>
    <w:rsid w:val="00E15A01"/>
    <w:rsid w:val="00E265BE"/>
    <w:rsid w:val="00EA1742"/>
    <w:rsid w:val="00EA5925"/>
    <w:rsid w:val="00F16A90"/>
    <w:rsid w:val="00F659A7"/>
    <w:rsid w:val="00FA3826"/>
    <w:rsid w:val="00FE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16BD8"/>
  <w15:docId w15:val="{4BEDCCE4-4DBF-48FE-A960-7A0D0BBB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E6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DC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C32ACB"/>
    <w:rPr>
      <w:sz w:val="18"/>
      <w:szCs w:val="18"/>
    </w:rPr>
  </w:style>
  <w:style w:type="paragraph" w:styleId="a6">
    <w:name w:val="annotation text"/>
    <w:basedOn w:val="a"/>
    <w:link w:val="a7"/>
    <w:uiPriority w:val="99"/>
    <w:unhideWhenUsed/>
    <w:rsid w:val="00C32ACB"/>
    <w:pPr>
      <w:jc w:val="left"/>
    </w:pPr>
  </w:style>
  <w:style w:type="character" w:customStyle="1" w:styleId="a7">
    <w:name w:val="コメント文字列 (文字)"/>
    <w:basedOn w:val="a0"/>
    <w:link w:val="a6"/>
    <w:uiPriority w:val="99"/>
    <w:rsid w:val="00C32ACB"/>
  </w:style>
  <w:style w:type="paragraph" w:styleId="a8">
    <w:name w:val="annotation subject"/>
    <w:basedOn w:val="a6"/>
    <w:next w:val="a6"/>
    <w:link w:val="a9"/>
    <w:uiPriority w:val="99"/>
    <w:semiHidden/>
    <w:unhideWhenUsed/>
    <w:rsid w:val="00C32ACB"/>
    <w:rPr>
      <w:b/>
      <w:bCs/>
    </w:rPr>
  </w:style>
  <w:style w:type="character" w:customStyle="1" w:styleId="a9">
    <w:name w:val="コメント内容 (文字)"/>
    <w:basedOn w:val="a7"/>
    <w:link w:val="a8"/>
    <w:uiPriority w:val="99"/>
    <w:semiHidden/>
    <w:rsid w:val="00C32ACB"/>
    <w:rPr>
      <w:b/>
      <w:bCs/>
    </w:rPr>
  </w:style>
  <w:style w:type="paragraph" w:styleId="aa">
    <w:name w:val="header"/>
    <w:basedOn w:val="a"/>
    <w:link w:val="ab"/>
    <w:uiPriority w:val="99"/>
    <w:unhideWhenUsed/>
    <w:rsid w:val="00003F66"/>
    <w:pPr>
      <w:tabs>
        <w:tab w:val="center" w:pos="4252"/>
        <w:tab w:val="right" w:pos="8504"/>
      </w:tabs>
      <w:snapToGrid w:val="0"/>
    </w:pPr>
  </w:style>
  <w:style w:type="character" w:customStyle="1" w:styleId="ab">
    <w:name w:val="ヘッダー (文字)"/>
    <w:basedOn w:val="a0"/>
    <w:link w:val="aa"/>
    <w:uiPriority w:val="99"/>
    <w:rsid w:val="00003F66"/>
  </w:style>
  <w:style w:type="paragraph" w:styleId="ac">
    <w:name w:val="footer"/>
    <w:basedOn w:val="a"/>
    <w:link w:val="ad"/>
    <w:uiPriority w:val="99"/>
    <w:unhideWhenUsed/>
    <w:rsid w:val="00003F66"/>
    <w:pPr>
      <w:tabs>
        <w:tab w:val="center" w:pos="4252"/>
        <w:tab w:val="right" w:pos="8504"/>
      </w:tabs>
      <w:snapToGrid w:val="0"/>
    </w:pPr>
  </w:style>
  <w:style w:type="character" w:customStyle="1" w:styleId="ad">
    <w:name w:val="フッター (文字)"/>
    <w:basedOn w:val="a0"/>
    <w:link w:val="ac"/>
    <w:uiPriority w:val="99"/>
    <w:rsid w:val="00003F66"/>
  </w:style>
  <w:style w:type="paragraph" w:styleId="ae">
    <w:name w:val="List Paragraph"/>
    <w:basedOn w:val="a"/>
    <w:uiPriority w:val="34"/>
    <w:qFormat/>
    <w:rsid w:val="00D07DB8"/>
    <w:pPr>
      <w:ind w:leftChars="400" w:left="840"/>
    </w:pPr>
  </w:style>
  <w:style w:type="paragraph" w:styleId="af">
    <w:name w:val="Revision"/>
    <w:hidden/>
    <w:uiPriority w:val="99"/>
    <w:semiHidden/>
    <w:rsid w:val="001C0399"/>
  </w:style>
  <w:style w:type="paragraph" w:styleId="af0">
    <w:name w:val="Balloon Text"/>
    <w:basedOn w:val="a"/>
    <w:link w:val="af1"/>
    <w:uiPriority w:val="99"/>
    <w:semiHidden/>
    <w:unhideWhenUsed/>
    <w:rsid w:val="0053148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31483"/>
    <w:rPr>
      <w:rFonts w:asciiTheme="majorHAnsi" w:eastAsiaTheme="majorEastAsia" w:hAnsiTheme="majorHAnsi" w:cstheme="majorBidi"/>
      <w:sz w:val="18"/>
      <w:szCs w:val="18"/>
    </w:rPr>
  </w:style>
  <w:style w:type="paragraph" w:customStyle="1" w:styleId="p1">
    <w:name w:val="p1"/>
    <w:basedOn w:val="a"/>
    <w:rsid w:val="008F7AFB"/>
    <w:pPr>
      <w:widowControl/>
      <w:jc w:val="left"/>
    </w:pPr>
    <w:rPr>
      <w:rFonts w:ascii="Helvetica" w:eastAsia="ＭＳ Ｐゴシック" w:hAnsi="Helvetica" w:cs="ＭＳ Ｐゴシック"/>
      <w:color w:val="000000"/>
      <w:sz w:val="16"/>
      <w:szCs w:val="16"/>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O71iGxj+ACK12jE+Z/6AAJ+FA==">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倫理委員会事務局</dc:creator>
  <cp:lastModifiedBy>Natsue Inoue</cp:lastModifiedBy>
  <cp:revision>18</cp:revision>
  <dcterms:created xsi:type="dcterms:W3CDTF">2025-10-03T07:22:00Z</dcterms:created>
  <dcterms:modified xsi:type="dcterms:W3CDTF">2025-11-10T05:48:00Z</dcterms:modified>
</cp:coreProperties>
</file>